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10" w:rsidRPr="00E66D10" w:rsidRDefault="00E66D10" w:rsidP="00E66D10">
      <w:pPr>
        <w:spacing w:after="0" w:line="240" w:lineRule="auto"/>
        <w:jc w:val="center"/>
        <w:rPr>
          <w:rFonts w:ascii="Times New Roman" w:eastAsia="Times New Roman" w:hAnsi="Times New Roman" w:cs="Times New Roman"/>
          <w:b/>
          <w:bCs/>
          <w:sz w:val="24"/>
          <w:szCs w:val="24"/>
        </w:rPr>
      </w:pPr>
      <w:r w:rsidRPr="00E66D10">
        <w:rPr>
          <w:rFonts w:ascii="Times New Roman" w:eastAsia="Times New Roman" w:hAnsi="Times New Roman" w:cs="Times New Roman"/>
          <w:b/>
          <w:bCs/>
          <w:sz w:val="24"/>
          <w:szCs w:val="24"/>
        </w:rPr>
        <w:t>РОССИЙСКАЯ ФЕДЕРАЦИЯ</w:t>
      </w:r>
    </w:p>
    <w:p w:rsidR="00E66D10" w:rsidRPr="00E66D10" w:rsidRDefault="00E66D10" w:rsidP="00E66D10">
      <w:pPr>
        <w:spacing w:after="0" w:line="240" w:lineRule="auto"/>
        <w:jc w:val="center"/>
        <w:rPr>
          <w:rFonts w:ascii="Times New Roman" w:eastAsia="Times New Roman" w:hAnsi="Times New Roman" w:cs="Times New Roman"/>
          <w:b/>
          <w:bCs/>
          <w:sz w:val="24"/>
          <w:szCs w:val="24"/>
        </w:rPr>
      </w:pPr>
      <w:r w:rsidRPr="00E66D10">
        <w:rPr>
          <w:rFonts w:ascii="Times New Roman" w:eastAsia="Times New Roman" w:hAnsi="Times New Roman" w:cs="Times New Roman"/>
          <w:b/>
          <w:bCs/>
          <w:sz w:val="24"/>
          <w:szCs w:val="24"/>
        </w:rPr>
        <w:t>РЕСПУБЛИКА АЛТАЙ</w:t>
      </w:r>
    </w:p>
    <w:p w:rsidR="00E66D10" w:rsidRPr="00E66D10" w:rsidRDefault="00E66D10" w:rsidP="00E66D10">
      <w:pPr>
        <w:spacing w:after="0" w:line="240" w:lineRule="auto"/>
        <w:jc w:val="center"/>
        <w:rPr>
          <w:rFonts w:ascii="Times New Roman" w:eastAsia="Times New Roman" w:hAnsi="Times New Roman" w:cs="Times New Roman"/>
          <w:b/>
          <w:bCs/>
          <w:sz w:val="24"/>
          <w:szCs w:val="24"/>
        </w:rPr>
      </w:pPr>
      <w:r w:rsidRPr="00E66D10">
        <w:rPr>
          <w:rFonts w:ascii="Times New Roman" w:eastAsia="Times New Roman" w:hAnsi="Times New Roman" w:cs="Times New Roman"/>
          <w:b/>
          <w:bCs/>
          <w:sz w:val="24"/>
          <w:szCs w:val="24"/>
        </w:rPr>
        <w:t>ЧОЙСКИЙ РАЙОН</w:t>
      </w:r>
    </w:p>
    <w:p w:rsidR="00E66D10" w:rsidRPr="00E66D10" w:rsidRDefault="00E66D10" w:rsidP="00E66D10">
      <w:pPr>
        <w:spacing w:after="0" w:line="240" w:lineRule="auto"/>
        <w:jc w:val="center"/>
        <w:rPr>
          <w:rFonts w:ascii="Times New Roman" w:eastAsia="Times New Roman" w:hAnsi="Times New Roman" w:cs="Times New Roman"/>
          <w:b/>
          <w:bCs/>
          <w:sz w:val="24"/>
          <w:szCs w:val="24"/>
        </w:rPr>
      </w:pPr>
      <w:r w:rsidRPr="00E66D10">
        <w:rPr>
          <w:rFonts w:ascii="Times New Roman" w:eastAsia="Times New Roman" w:hAnsi="Times New Roman" w:cs="Times New Roman"/>
          <w:b/>
          <w:bCs/>
          <w:sz w:val="24"/>
          <w:szCs w:val="24"/>
        </w:rPr>
        <w:t>КАРАКОКШИНСКИЙ СЕЛЬСКИЙ СОВЕТ ДЕПУТАТОВ</w:t>
      </w:r>
    </w:p>
    <w:p w:rsidR="00E66D10" w:rsidRPr="00E66D10" w:rsidRDefault="00E66D10" w:rsidP="00E66D10">
      <w:pPr>
        <w:spacing w:after="0" w:line="240" w:lineRule="auto"/>
        <w:jc w:val="center"/>
        <w:rPr>
          <w:rFonts w:ascii="Times New Roman" w:eastAsia="Times New Roman" w:hAnsi="Times New Roman" w:cs="Times New Roman"/>
          <w:b/>
          <w:bCs/>
          <w:sz w:val="24"/>
          <w:szCs w:val="24"/>
        </w:rPr>
      </w:pPr>
      <w:r w:rsidRPr="00E66D10">
        <w:rPr>
          <w:rFonts w:ascii="Times New Roman" w:eastAsia="Times New Roman" w:hAnsi="Times New Roman" w:cs="Times New Roman"/>
          <w:b/>
          <w:bCs/>
          <w:sz w:val="24"/>
          <w:szCs w:val="24"/>
        </w:rPr>
        <w:t xml:space="preserve">ЧЕТВЕРТОГО СОЗЫВА </w:t>
      </w:r>
    </w:p>
    <w:p w:rsidR="00E66D10" w:rsidRPr="00E66D10" w:rsidRDefault="00E66D10" w:rsidP="00E66D10">
      <w:pPr>
        <w:spacing w:after="0" w:line="240" w:lineRule="auto"/>
        <w:jc w:val="center"/>
        <w:rPr>
          <w:rFonts w:ascii="Times New Roman" w:eastAsia="Times New Roman" w:hAnsi="Times New Roman" w:cs="Times New Roman"/>
          <w:b/>
          <w:bCs/>
          <w:sz w:val="24"/>
          <w:szCs w:val="24"/>
        </w:rPr>
      </w:pPr>
      <w:r w:rsidRPr="00E66D10">
        <w:rPr>
          <w:rFonts w:ascii="Times New Roman" w:eastAsia="Times New Roman" w:hAnsi="Times New Roman" w:cs="Times New Roman"/>
          <w:b/>
          <w:bCs/>
          <w:sz w:val="24"/>
          <w:szCs w:val="24"/>
        </w:rPr>
        <w:t>ОДИНАДЦАТАЯ СЕССИЯ</w:t>
      </w:r>
    </w:p>
    <w:p w:rsidR="00E66D10" w:rsidRPr="00E66D10" w:rsidRDefault="00E66D10" w:rsidP="00E66D10">
      <w:pPr>
        <w:autoSpaceDE w:val="0"/>
        <w:autoSpaceDN w:val="0"/>
        <w:adjustRightInd w:val="0"/>
        <w:spacing w:after="0" w:line="240" w:lineRule="auto"/>
        <w:ind w:firstLine="720"/>
        <w:rPr>
          <w:rFonts w:ascii="Times New Roman" w:eastAsia="Times New Roman" w:hAnsi="Times New Roman" w:cs="Times New Roman"/>
          <w:b/>
          <w:bCs/>
          <w:sz w:val="24"/>
          <w:szCs w:val="24"/>
        </w:rPr>
      </w:pPr>
    </w:p>
    <w:p w:rsidR="00E66D10" w:rsidRPr="00E66D10" w:rsidRDefault="00E66D10" w:rsidP="00E66D10">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rsidR="00E66D10" w:rsidRPr="00E66D10" w:rsidRDefault="00E66D10" w:rsidP="00E66D10">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E66D10">
        <w:rPr>
          <w:rFonts w:ascii="Times New Roman" w:eastAsia="Times New Roman" w:hAnsi="Times New Roman" w:cs="Times New Roman"/>
          <w:b/>
          <w:bCs/>
          <w:sz w:val="24"/>
          <w:szCs w:val="24"/>
        </w:rPr>
        <w:t>РЕШЕНИЕ</w:t>
      </w:r>
    </w:p>
    <w:p w:rsidR="00E66D10" w:rsidRPr="00E66D10" w:rsidRDefault="00E66D10" w:rsidP="00E66D10">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rsidR="00E66D10" w:rsidRPr="00E66D10" w:rsidRDefault="00E66D10" w:rsidP="00E66D10">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E66D10">
        <w:rPr>
          <w:rFonts w:ascii="Times New Roman" w:eastAsia="Times New Roman" w:hAnsi="Times New Roman" w:cs="Times New Roman"/>
          <w:b/>
          <w:bCs/>
          <w:sz w:val="24"/>
          <w:szCs w:val="24"/>
        </w:rPr>
        <w:t xml:space="preserve">От    « </w:t>
      </w:r>
      <w:r w:rsidR="00A138D4">
        <w:rPr>
          <w:rFonts w:ascii="Times New Roman" w:eastAsia="Times New Roman" w:hAnsi="Times New Roman" w:cs="Times New Roman"/>
          <w:b/>
          <w:bCs/>
          <w:sz w:val="24"/>
          <w:szCs w:val="24"/>
        </w:rPr>
        <w:t>27</w:t>
      </w:r>
      <w:r w:rsidRPr="00E66D10">
        <w:rPr>
          <w:rFonts w:ascii="Times New Roman" w:eastAsia="Times New Roman" w:hAnsi="Times New Roman" w:cs="Times New Roman"/>
          <w:b/>
          <w:bCs/>
          <w:sz w:val="24"/>
          <w:szCs w:val="24"/>
        </w:rPr>
        <w:t xml:space="preserve">» декабря  2019 года          </w:t>
      </w:r>
      <w:r w:rsidRPr="007D50CC">
        <w:rPr>
          <w:rFonts w:ascii="Times New Roman" w:eastAsia="Times New Roman" w:hAnsi="Times New Roman" w:cs="Times New Roman"/>
          <w:b/>
          <w:bCs/>
          <w:sz w:val="24"/>
          <w:szCs w:val="24"/>
        </w:rPr>
        <w:t xml:space="preserve">             </w:t>
      </w:r>
      <w:r w:rsidRPr="00E66D10">
        <w:rPr>
          <w:rFonts w:ascii="Times New Roman" w:eastAsia="Times New Roman" w:hAnsi="Times New Roman" w:cs="Times New Roman"/>
          <w:b/>
          <w:bCs/>
          <w:sz w:val="24"/>
          <w:szCs w:val="24"/>
        </w:rPr>
        <w:t xml:space="preserve">                                     № </w:t>
      </w:r>
      <w:r w:rsidR="00A138D4">
        <w:rPr>
          <w:rFonts w:ascii="Times New Roman" w:eastAsia="Times New Roman" w:hAnsi="Times New Roman" w:cs="Times New Roman"/>
          <w:b/>
          <w:bCs/>
          <w:sz w:val="24"/>
          <w:szCs w:val="24"/>
        </w:rPr>
        <w:t>12-3</w:t>
      </w:r>
    </w:p>
    <w:p w:rsidR="00E66D10" w:rsidRPr="007D50CC" w:rsidRDefault="00E66D10" w:rsidP="00FE5225">
      <w:pPr>
        <w:shd w:val="clear" w:color="auto" w:fill="FFFFFF"/>
        <w:spacing w:after="135" w:line="240" w:lineRule="auto"/>
        <w:jc w:val="center"/>
        <w:rPr>
          <w:rFonts w:ascii="Times New Roman" w:eastAsia="Times New Roman" w:hAnsi="Times New Roman" w:cs="Times New Roman"/>
          <w:b/>
          <w:bCs/>
          <w:sz w:val="24"/>
          <w:szCs w:val="24"/>
          <w:lang w:eastAsia="ru-RU"/>
        </w:rPr>
      </w:pPr>
    </w:p>
    <w:p w:rsidR="00E66D10" w:rsidRPr="007D50CC" w:rsidRDefault="00E66D10" w:rsidP="00FE5225">
      <w:pPr>
        <w:shd w:val="clear" w:color="auto" w:fill="FFFFFF"/>
        <w:spacing w:after="135" w:line="240" w:lineRule="auto"/>
        <w:jc w:val="center"/>
        <w:rPr>
          <w:rFonts w:ascii="Times New Roman" w:eastAsia="Times New Roman" w:hAnsi="Times New Roman" w:cs="Times New Roman"/>
          <w:b/>
          <w:bCs/>
          <w:sz w:val="24"/>
          <w:szCs w:val="24"/>
          <w:lang w:eastAsia="ru-RU"/>
        </w:rPr>
      </w:pPr>
    </w:p>
    <w:p w:rsidR="00E66D10" w:rsidRPr="007D50CC" w:rsidRDefault="00E66D10" w:rsidP="00FE5225">
      <w:pPr>
        <w:shd w:val="clear" w:color="auto" w:fill="FFFFFF"/>
        <w:spacing w:after="135" w:line="240" w:lineRule="auto"/>
        <w:jc w:val="center"/>
        <w:rPr>
          <w:rFonts w:ascii="Times New Roman" w:eastAsia="Times New Roman" w:hAnsi="Times New Roman" w:cs="Times New Roman"/>
          <w:b/>
          <w:bCs/>
          <w:sz w:val="24"/>
          <w:szCs w:val="24"/>
          <w:lang w:eastAsia="ru-RU"/>
        </w:rPr>
      </w:pPr>
    </w:p>
    <w:p w:rsidR="00E66D10"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Руководствуясь  Бюджетным  кодексом Российской Федерации  в целях установления правовых основ, определения механизма осуществления бюджетного процесса на территории муниципального образования </w:t>
      </w:r>
      <w:r w:rsidR="00E66D10" w:rsidRPr="007D50CC">
        <w:rPr>
          <w:rFonts w:ascii="Times New Roman" w:eastAsia="Times New Roman" w:hAnsi="Times New Roman" w:cs="Times New Roman"/>
          <w:sz w:val="24"/>
          <w:szCs w:val="24"/>
          <w:lang w:eastAsia="ru-RU"/>
        </w:rPr>
        <w:t xml:space="preserve">Каракокшинское сельское поселение </w:t>
      </w:r>
      <w:r w:rsidRPr="007D50CC">
        <w:rPr>
          <w:rFonts w:ascii="Times New Roman" w:eastAsia="Times New Roman" w:hAnsi="Times New Roman" w:cs="Times New Roman"/>
          <w:sz w:val="24"/>
          <w:szCs w:val="24"/>
          <w:lang w:eastAsia="ru-RU"/>
        </w:rPr>
        <w:t xml:space="preserve">и полномочий органов местного самоуправления по составлению, утверждению и исполнению муниципального   бюджета </w:t>
      </w:r>
      <w:r w:rsidR="00E66D10" w:rsidRPr="007D50CC">
        <w:rPr>
          <w:rFonts w:ascii="Times New Roman" w:eastAsia="Times New Roman" w:hAnsi="Times New Roman" w:cs="Times New Roman"/>
          <w:sz w:val="24"/>
          <w:szCs w:val="24"/>
          <w:lang w:eastAsia="ru-RU"/>
        </w:rPr>
        <w:t>муниципального образования Каракокшинское сельское поселение</w:t>
      </w:r>
    </w:p>
    <w:p w:rsidR="00FE5225" w:rsidRPr="007D50CC" w:rsidRDefault="00E66D10" w:rsidP="00E66D10">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РЕШИЛ</w:t>
      </w:r>
      <w:r w:rsidR="00FE5225" w:rsidRPr="007D50CC">
        <w:rPr>
          <w:rFonts w:ascii="Times New Roman" w:eastAsia="Times New Roman" w:hAnsi="Times New Roman" w:cs="Times New Roman"/>
          <w:b/>
          <w:bCs/>
          <w:sz w:val="24"/>
          <w:szCs w:val="24"/>
          <w:lang w:eastAsia="ru-RU"/>
        </w:rPr>
        <w:t>:</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1. Утвердить положение «О бюджетном процессе в муниципальном образовании </w:t>
      </w:r>
      <w:r w:rsidR="00E66D10" w:rsidRPr="007D50CC">
        <w:rPr>
          <w:rFonts w:ascii="Times New Roman" w:eastAsia="Times New Roman" w:hAnsi="Times New Roman" w:cs="Times New Roman"/>
          <w:sz w:val="24"/>
          <w:szCs w:val="24"/>
          <w:lang w:eastAsia="ru-RU"/>
        </w:rPr>
        <w:t>Каракокшинское сельское поселение» (</w:t>
      </w:r>
      <w:r w:rsidRPr="007D50CC">
        <w:rPr>
          <w:rFonts w:ascii="Times New Roman" w:eastAsia="Times New Roman" w:hAnsi="Times New Roman" w:cs="Times New Roman"/>
          <w:sz w:val="24"/>
          <w:szCs w:val="24"/>
          <w:lang w:eastAsia="ru-RU"/>
        </w:rPr>
        <w:t>прилагается</w:t>
      </w:r>
      <w:r w:rsidR="00E66D10" w:rsidRPr="007D50CC">
        <w:rPr>
          <w:rFonts w:ascii="Times New Roman" w:eastAsia="Times New Roman" w:hAnsi="Times New Roman" w:cs="Times New Roman"/>
          <w:sz w:val="24"/>
          <w:szCs w:val="24"/>
          <w:lang w:eastAsia="ru-RU"/>
        </w:rPr>
        <w:t>)</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2. Решение Совета депутатов от </w:t>
      </w:r>
      <w:r w:rsidR="00E66D10" w:rsidRPr="007D50CC">
        <w:rPr>
          <w:rFonts w:ascii="Times New Roman" w:eastAsia="Times New Roman" w:hAnsi="Times New Roman" w:cs="Times New Roman"/>
          <w:sz w:val="24"/>
          <w:szCs w:val="24"/>
          <w:lang w:eastAsia="ru-RU"/>
        </w:rPr>
        <w:t>09.10.2008 года № 3-1</w:t>
      </w:r>
      <w:r w:rsidRPr="007D50CC">
        <w:rPr>
          <w:rFonts w:ascii="Times New Roman" w:eastAsia="Times New Roman" w:hAnsi="Times New Roman" w:cs="Times New Roman"/>
          <w:sz w:val="24"/>
          <w:szCs w:val="24"/>
          <w:lang w:eastAsia="ru-RU"/>
        </w:rPr>
        <w:t xml:space="preserve"> «Об утверждении положения о бюджетном процессе в муниципальном образовании </w:t>
      </w:r>
      <w:r w:rsidR="00E66D10" w:rsidRPr="007D50CC">
        <w:rPr>
          <w:rFonts w:ascii="Times New Roman" w:eastAsia="Times New Roman" w:hAnsi="Times New Roman" w:cs="Times New Roman"/>
          <w:sz w:val="24"/>
          <w:szCs w:val="24"/>
          <w:lang w:eastAsia="ru-RU"/>
        </w:rPr>
        <w:t xml:space="preserve">Каракокшинское сельское поселение </w:t>
      </w:r>
      <w:r w:rsidRPr="007D50CC">
        <w:rPr>
          <w:rFonts w:ascii="Times New Roman" w:eastAsia="Times New Roman" w:hAnsi="Times New Roman" w:cs="Times New Roman"/>
          <w:sz w:val="24"/>
          <w:szCs w:val="24"/>
          <w:lang w:eastAsia="ru-RU"/>
        </w:rPr>
        <w:t>считать утратившим силу.</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3. Настоящее решение вступает в силу с </w:t>
      </w:r>
      <w:r w:rsidR="00E66D10" w:rsidRPr="007D50CC">
        <w:rPr>
          <w:rFonts w:ascii="Times New Roman" w:eastAsia="Times New Roman" w:hAnsi="Times New Roman" w:cs="Times New Roman"/>
          <w:sz w:val="24"/>
          <w:szCs w:val="24"/>
          <w:lang w:eastAsia="ru-RU"/>
        </w:rPr>
        <w:t>момента подписания</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4. </w:t>
      </w:r>
      <w:r w:rsidR="00E66D10" w:rsidRPr="007D50CC">
        <w:rPr>
          <w:rFonts w:ascii="Times New Roman" w:hAnsi="Times New Roman" w:cs="Times New Roman"/>
          <w:sz w:val="24"/>
          <w:szCs w:val="24"/>
        </w:rPr>
        <w:t>Настоящее Решение подлежит официальному опубликованию не позднее 10 дней после его подписания</w:t>
      </w:r>
      <w:proofErr w:type="gramStart"/>
      <w:r w:rsidR="00E66D10" w:rsidRPr="007D50CC">
        <w:rPr>
          <w:rFonts w:ascii="Times New Roman" w:hAnsi="Times New Roman" w:cs="Times New Roman"/>
          <w:sz w:val="24"/>
          <w:szCs w:val="24"/>
        </w:rPr>
        <w:t>.</w:t>
      </w:r>
      <w:r w:rsidRPr="007D50CC">
        <w:rPr>
          <w:rFonts w:ascii="Times New Roman" w:eastAsia="Times New Roman" w:hAnsi="Times New Roman" w:cs="Times New Roman"/>
          <w:sz w:val="24"/>
          <w:szCs w:val="24"/>
          <w:lang w:eastAsia="ru-RU"/>
        </w:rPr>
        <w:t>.</w:t>
      </w:r>
      <w:proofErr w:type="gramEnd"/>
    </w:p>
    <w:p w:rsidR="00FE5225" w:rsidRPr="007D50CC" w:rsidRDefault="00FE5225"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E66D10" w:rsidRPr="00E66D10" w:rsidRDefault="00E66D10" w:rsidP="00E66D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D10">
        <w:rPr>
          <w:rFonts w:ascii="Times New Roman" w:eastAsia="Times New Roman" w:hAnsi="Times New Roman" w:cs="Times New Roman"/>
          <w:sz w:val="24"/>
          <w:szCs w:val="24"/>
          <w:lang w:eastAsia="ru-RU"/>
        </w:rPr>
        <w:t>Глава Каракокшинско</w:t>
      </w:r>
      <w:r w:rsidR="007D50CC" w:rsidRPr="007D50CC">
        <w:rPr>
          <w:rFonts w:ascii="Times New Roman" w:eastAsia="Times New Roman" w:hAnsi="Times New Roman" w:cs="Times New Roman"/>
          <w:sz w:val="24"/>
          <w:szCs w:val="24"/>
          <w:lang w:eastAsia="ru-RU"/>
        </w:rPr>
        <w:t>го</w:t>
      </w:r>
      <w:r w:rsidRPr="00E66D10">
        <w:rPr>
          <w:rFonts w:ascii="Times New Roman" w:eastAsia="Times New Roman" w:hAnsi="Times New Roman" w:cs="Times New Roman"/>
          <w:sz w:val="24"/>
          <w:szCs w:val="24"/>
          <w:lang w:eastAsia="ru-RU"/>
        </w:rPr>
        <w:t xml:space="preserve"> </w:t>
      </w:r>
    </w:p>
    <w:p w:rsidR="00E66D10" w:rsidRPr="00E66D10" w:rsidRDefault="00E66D10" w:rsidP="00E66D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6D10">
        <w:rPr>
          <w:rFonts w:ascii="Times New Roman" w:eastAsia="Times New Roman" w:hAnsi="Times New Roman" w:cs="Times New Roman"/>
          <w:sz w:val="24"/>
          <w:szCs w:val="24"/>
          <w:lang w:eastAsia="ru-RU"/>
        </w:rPr>
        <w:t>сельско</w:t>
      </w:r>
      <w:r w:rsidR="007D50CC" w:rsidRPr="007D50CC">
        <w:rPr>
          <w:rFonts w:ascii="Times New Roman" w:eastAsia="Times New Roman" w:hAnsi="Times New Roman" w:cs="Times New Roman"/>
          <w:sz w:val="24"/>
          <w:szCs w:val="24"/>
          <w:lang w:eastAsia="ru-RU"/>
        </w:rPr>
        <w:t>го</w:t>
      </w:r>
      <w:r w:rsidRPr="00E66D10">
        <w:rPr>
          <w:rFonts w:ascii="Times New Roman" w:eastAsia="Times New Roman" w:hAnsi="Times New Roman" w:cs="Times New Roman"/>
          <w:sz w:val="24"/>
          <w:szCs w:val="24"/>
          <w:lang w:eastAsia="ru-RU"/>
        </w:rPr>
        <w:t xml:space="preserve"> </w:t>
      </w:r>
      <w:r w:rsidR="007D50CC" w:rsidRPr="007D50CC">
        <w:rPr>
          <w:rFonts w:ascii="Times New Roman" w:eastAsia="Times New Roman" w:hAnsi="Times New Roman" w:cs="Times New Roman"/>
          <w:sz w:val="24"/>
          <w:szCs w:val="24"/>
          <w:lang w:eastAsia="ru-RU"/>
        </w:rPr>
        <w:t>поселения</w:t>
      </w:r>
      <w:r w:rsidRPr="00E66D10">
        <w:rPr>
          <w:rFonts w:ascii="Times New Roman" w:eastAsia="Times New Roman" w:hAnsi="Times New Roman" w:cs="Times New Roman"/>
          <w:sz w:val="24"/>
          <w:szCs w:val="24"/>
          <w:lang w:eastAsia="ru-RU"/>
        </w:rPr>
        <w:t xml:space="preserve">                 </w:t>
      </w:r>
      <w:r w:rsidR="007D50CC" w:rsidRPr="007D50CC">
        <w:rPr>
          <w:rFonts w:ascii="Times New Roman" w:eastAsia="Times New Roman" w:hAnsi="Times New Roman" w:cs="Times New Roman"/>
          <w:sz w:val="24"/>
          <w:szCs w:val="24"/>
          <w:lang w:eastAsia="ru-RU"/>
        </w:rPr>
        <w:t xml:space="preserve">                     </w:t>
      </w:r>
      <w:r w:rsidRPr="00E66D10">
        <w:rPr>
          <w:rFonts w:ascii="Times New Roman" w:eastAsia="Times New Roman" w:hAnsi="Times New Roman" w:cs="Times New Roman"/>
          <w:sz w:val="24"/>
          <w:szCs w:val="24"/>
          <w:lang w:eastAsia="ru-RU"/>
        </w:rPr>
        <w:t xml:space="preserve">                   </w:t>
      </w:r>
      <w:proofErr w:type="spellStart"/>
      <w:r w:rsidRPr="00E66D10">
        <w:rPr>
          <w:rFonts w:ascii="Times New Roman" w:eastAsia="Times New Roman" w:hAnsi="Times New Roman" w:cs="Times New Roman"/>
          <w:sz w:val="24"/>
          <w:szCs w:val="24"/>
          <w:lang w:eastAsia="ru-RU"/>
        </w:rPr>
        <w:t>О.А.</w:t>
      </w:r>
      <w:proofErr w:type="gramStart"/>
      <w:r w:rsidRPr="00E66D10">
        <w:rPr>
          <w:rFonts w:ascii="Times New Roman" w:eastAsia="Times New Roman" w:hAnsi="Times New Roman" w:cs="Times New Roman"/>
          <w:sz w:val="24"/>
          <w:szCs w:val="24"/>
          <w:lang w:eastAsia="ru-RU"/>
        </w:rPr>
        <w:t>Сырых</w:t>
      </w:r>
      <w:proofErr w:type="spellEnd"/>
      <w:proofErr w:type="gramEnd"/>
    </w:p>
    <w:p w:rsidR="00FE5225"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w:t>
      </w:r>
    </w:p>
    <w:p w:rsidR="00FE5225" w:rsidRPr="007D50CC" w:rsidRDefault="00FE5225"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FE5225" w:rsidRPr="007D50CC" w:rsidRDefault="00FE5225" w:rsidP="00FE5225">
      <w:pPr>
        <w:shd w:val="clear" w:color="auto" w:fill="FFFFFF"/>
        <w:spacing w:after="135" w:line="240" w:lineRule="auto"/>
        <w:ind w:left="6096"/>
        <w:jc w:val="right"/>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Приложение № 1</w:t>
      </w:r>
    </w:p>
    <w:p w:rsidR="00FE5225" w:rsidRPr="007D50CC" w:rsidRDefault="00FE5225" w:rsidP="00FE5225">
      <w:pPr>
        <w:shd w:val="clear" w:color="auto" w:fill="FFFFFF"/>
        <w:spacing w:after="135" w:line="240" w:lineRule="auto"/>
        <w:ind w:left="6096"/>
        <w:jc w:val="right"/>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к решению Совета депутатов</w:t>
      </w:r>
    </w:p>
    <w:p w:rsidR="007D50CC" w:rsidRPr="007D50CC" w:rsidRDefault="00FE5225" w:rsidP="00FE5225">
      <w:pPr>
        <w:shd w:val="clear" w:color="auto" w:fill="FFFFFF"/>
        <w:spacing w:after="135" w:line="240" w:lineRule="auto"/>
        <w:ind w:left="6096"/>
        <w:jc w:val="right"/>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МО </w:t>
      </w:r>
      <w:r w:rsidR="007D50CC" w:rsidRPr="007D50CC">
        <w:rPr>
          <w:rFonts w:ascii="Times New Roman" w:eastAsia="Times New Roman" w:hAnsi="Times New Roman" w:cs="Times New Roman"/>
          <w:sz w:val="24"/>
          <w:szCs w:val="24"/>
          <w:lang w:eastAsia="ru-RU"/>
        </w:rPr>
        <w:t>Каракокшинское</w:t>
      </w:r>
    </w:p>
    <w:p w:rsidR="00FE5225" w:rsidRPr="007D50CC" w:rsidRDefault="007D50CC" w:rsidP="00FE5225">
      <w:pPr>
        <w:shd w:val="clear" w:color="auto" w:fill="FFFFFF"/>
        <w:spacing w:after="135" w:line="240" w:lineRule="auto"/>
        <w:ind w:left="6096"/>
        <w:jc w:val="right"/>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сельское поселение</w:t>
      </w:r>
    </w:p>
    <w:p w:rsidR="00FE5225" w:rsidRPr="007D50CC" w:rsidRDefault="00FE5225" w:rsidP="004E4169">
      <w:pPr>
        <w:shd w:val="clear" w:color="auto" w:fill="FFFFFF"/>
        <w:spacing w:after="135" w:line="240" w:lineRule="auto"/>
        <w:ind w:left="5812"/>
        <w:jc w:val="right"/>
        <w:rPr>
          <w:rFonts w:ascii="Times New Roman" w:eastAsia="Times New Roman" w:hAnsi="Times New Roman" w:cs="Times New Roman"/>
          <w:sz w:val="24"/>
          <w:szCs w:val="24"/>
          <w:lang w:eastAsia="ru-RU"/>
        </w:rPr>
      </w:pPr>
      <w:bookmarkStart w:id="0" w:name="_GoBack"/>
      <w:bookmarkEnd w:id="0"/>
      <w:r w:rsidRPr="007D50CC">
        <w:rPr>
          <w:rFonts w:ascii="Times New Roman" w:eastAsia="Times New Roman" w:hAnsi="Times New Roman" w:cs="Times New Roman"/>
          <w:sz w:val="24"/>
          <w:szCs w:val="24"/>
          <w:lang w:eastAsia="ru-RU"/>
        </w:rPr>
        <w:t xml:space="preserve">от </w:t>
      </w:r>
      <w:r w:rsidR="004E4169">
        <w:rPr>
          <w:rFonts w:ascii="Times New Roman" w:eastAsia="Times New Roman" w:hAnsi="Times New Roman" w:cs="Times New Roman"/>
          <w:sz w:val="24"/>
          <w:szCs w:val="24"/>
          <w:lang w:val="en-US" w:eastAsia="ru-RU"/>
        </w:rPr>
        <w:t>27</w:t>
      </w:r>
      <w:r w:rsidR="007D50CC"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 xml:space="preserve"> </w:t>
      </w:r>
      <w:r w:rsidR="007D50CC" w:rsidRPr="007D50CC">
        <w:rPr>
          <w:rFonts w:ascii="Times New Roman" w:eastAsia="Times New Roman" w:hAnsi="Times New Roman" w:cs="Times New Roman"/>
          <w:sz w:val="24"/>
          <w:szCs w:val="24"/>
          <w:lang w:eastAsia="ru-RU"/>
        </w:rPr>
        <w:t>декабря</w:t>
      </w:r>
      <w:r w:rsidRPr="007D50CC">
        <w:rPr>
          <w:rFonts w:ascii="Times New Roman" w:eastAsia="Times New Roman" w:hAnsi="Times New Roman" w:cs="Times New Roman"/>
          <w:sz w:val="24"/>
          <w:szCs w:val="24"/>
          <w:lang w:eastAsia="ru-RU"/>
        </w:rPr>
        <w:t xml:space="preserve">  2019 года   № </w:t>
      </w:r>
      <w:r w:rsidR="004E4169">
        <w:rPr>
          <w:rFonts w:ascii="Times New Roman" w:eastAsia="Times New Roman" w:hAnsi="Times New Roman" w:cs="Times New Roman"/>
          <w:sz w:val="24"/>
          <w:szCs w:val="24"/>
          <w:lang w:val="en-US" w:eastAsia="ru-RU"/>
        </w:rPr>
        <w:t>12-3</w:t>
      </w:r>
      <w:r w:rsidR="007D50CC" w:rsidRPr="007D50CC">
        <w:rPr>
          <w:rFonts w:ascii="Times New Roman" w:eastAsia="Times New Roman" w:hAnsi="Times New Roman" w:cs="Times New Roman"/>
          <w:sz w:val="24"/>
          <w:szCs w:val="24"/>
          <w:lang w:eastAsia="ru-RU"/>
        </w:rPr>
        <w:t xml:space="preserve"> </w:t>
      </w:r>
    </w:p>
    <w:p w:rsidR="00FE5225" w:rsidRPr="007D50CC" w:rsidRDefault="00FE5225" w:rsidP="00FE5225">
      <w:pPr>
        <w:shd w:val="clear" w:color="auto" w:fill="FFFFFF"/>
        <w:spacing w:after="135" w:line="240" w:lineRule="auto"/>
        <w:ind w:left="6096"/>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w:t>
      </w:r>
    </w:p>
    <w:p w:rsidR="007D50CC" w:rsidRPr="007D50CC" w:rsidRDefault="00FE5225" w:rsidP="00FE5225">
      <w:pPr>
        <w:shd w:val="clear" w:color="auto" w:fill="FFFFFF"/>
        <w:spacing w:after="135" w:line="240" w:lineRule="auto"/>
        <w:jc w:val="center"/>
        <w:rPr>
          <w:rFonts w:ascii="Times New Roman" w:eastAsia="Times New Roman" w:hAnsi="Times New Roman" w:cs="Times New Roman"/>
          <w:b/>
          <w:bCs/>
          <w:sz w:val="24"/>
          <w:szCs w:val="24"/>
          <w:lang w:eastAsia="ru-RU"/>
        </w:rPr>
      </w:pPr>
      <w:r w:rsidRPr="007D50CC">
        <w:rPr>
          <w:rFonts w:ascii="Times New Roman" w:eastAsia="Times New Roman" w:hAnsi="Times New Roman" w:cs="Times New Roman"/>
          <w:b/>
          <w:bCs/>
          <w:sz w:val="24"/>
          <w:szCs w:val="24"/>
          <w:lang w:eastAsia="ru-RU"/>
        </w:rPr>
        <w:t>Положение</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xml:space="preserve"> о бюджетном процессе</w:t>
      </w:r>
      <w:r w:rsidR="007D50CC" w:rsidRPr="007D50CC">
        <w:rPr>
          <w:rFonts w:ascii="Times New Roman" w:eastAsia="Times New Roman" w:hAnsi="Times New Roman" w:cs="Times New Roman"/>
          <w:b/>
          <w:bCs/>
          <w:sz w:val="24"/>
          <w:szCs w:val="24"/>
          <w:lang w:eastAsia="ru-RU"/>
        </w:rPr>
        <w:t xml:space="preserve"> </w:t>
      </w:r>
      <w:r w:rsidRPr="007D50CC">
        <w:rPr>
          <w:rFonts w:ascii="Times New Roman" w:eastAsia="Times New Roman" w:hAnsi="Times New Roman" w:cs="Times New Roman"/>
          <w:b/>
          <w:bCs/>
          <w:sz w:val="24"/>
          <w:szCs w:val="24"/>
          <w:lang w:eastAsia="ru-RU"/>
        </w:rPr>
        <w:t>в муниципальном образовании</w:t>
      </w:r>
    </w:p>
    <w:p w:rsidR="00FE5225" w:rsidRPr="007D50CC" w:rsidRDefault="007D50CC"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Каракокшинское сельское поселение</w:t>
      </w:r>
    </w:p>
    <w:p w:rsidR="007D50CC" w:rsidRPr="007D50CC" w:rsidRDefault="00FE5225" w:rsidP="007D50CC">
      <w:pPr>
        <w:pStyle w:val="a6"/>
        <w:rPr>
          <w:rFonts w:ascii="Times New Roman" w:hAnsi="Times New Roman" w:cs="Times New Roman"/>
          <w:sz w:val="24"/>
          <w:szCs w:val="24"/>
          <w:lang w:eastAsia="ru-RU"/>
        </w:rPr>
      </w:pPr>
      <w:r w:rsidRPr="007D50CC">
        <w:rPr>
          <w:rFonts w:ascii="Times New Roman" w:hAnsi="Times New Roman" w:cs="Times New Roman"/>
          <w:sz w:val="24"/>
          <w:szCs w:val="24"/>
          <w:lang w:eastAsia="ru-RU"/>
        </w:rPr>
        <w:t>Настоящее Положение принято в соответствии с Бюд</w:t>
      </w:r>
      <w:r w:rsidRPr="007D50CC">
        <w:rPr>
          <w:rFonts w:ascii="Times New Roman" w:hAnsi="Times New Roman" w:cs="Times New Roman"/>
          <w:sz w:val="24"/>
          <w:szCs w:val="24"/>
          <w:lang w:eastAsia="ru-RU"/>
        </w:rPr>
        <w:softHyphen/>
        <w:t>жетным кодексом Российской Федерации, Федеральным законом «Об общих принципах местного самоуправле</w:t>
      </w:r>
      <w:r w:rsidRPr="007D50CC">
        <w:rPr>
          <w:rFonts w:ascii="Times New Roman" w:hAnsi="Times New Roman" w:cs="Times New Roman"/>
          <w:sz w:val="24"/>
          <w:szCs w:val="24"/>
          <w:lang w:eastAsia="ru-RU"/>
        </w:rPr>
        <w:softHyphen/>
        <w:t>ния в Российской Федерации», Уставом муниципально</w:t>
      </w:r>
      <w:r w:rsidRPr="007D50CC">
        <w:rPr>
          <w:rFonts w:ascii="Times New Roman" w:hAnsi="Times New Roman" w:cs="Times New Roman"/>
          <w:sz w:val="24"/>
          <w:szCs w:val="24"/>
          <w:lang w:eastAsia="ru-RU"/>
        </w:rPr>
        <w:softHyphen/>
        <w:t xml:space="preserve">го образования </w:t>
      </w:r>
      <w:r w:rsidR="007D50CC" w:rsidRPr="007D50CC">
        <w:rPr>
          <w:rFonts w:ascii="Times New Roman" w:hAnsi="Times New Roman" w:cs="Times New Roman"/>
          <w:sz w:val="24"/>
          <w:szCs w:val="24"/>
          <w:lang w:eastAsia="ru-RU"/>
        </w:rPr>
        <w:t>Каракокшинское</w:t>
      </w:r>
    </w:p>
    <w:p w:rsidR="00FE5225" w:rsidRPr="007D50CC" w:rsidRDefault="007D50CC" w:rsidP="007D50CC">
      <w:pPr>
        <w:pStyle w:val="a6"/>
        <w:rPr>
          <w:rFonts w:ascii="Times New Roman" w:hAnsi="Times New Roman" w:cs="Times New Roman"/>
          <w:sz w:val="24"/>
          <w:szCs w:val="24"/>
          <w:lang w:eastAsia="ru-RU"/>
        </w:rPr>
      </w:pPr>
      <w:r w:rsidRPr="007D50CC">
        <w:rPr>
          <w:rFonts w:ascii="Times New Roman" w:hAnsi="Times New Roman" w:cs="Times New Roman"/>
          <w:sz w:val="24"/>
          <w:szCs w:val="24"/>
          <w:lang w:eastAsia="ru-RU"/>
        </w:rPr>
        <w:t xml:space="preserve"> </w:t>
      </w:r>
      <w:proofErr w:type="gramStart"/>
      <w:r w:rsidRPr="007D50CC">
        <w:rPr>
          <w:rFonts w:ascii="Times New Roman" w:hAnsi="Times New Roman" w:cs="Times New Roman"/>
          <w:sz w:val="24"/>
          <w:szCs w:val="24"/>
          <w:lang w:eastAsia="ru-RU"/>
        </w:rPr>
        <w:t xml:space="preserve">сельское поселение  </w:t>
      </w:r>
      <w:r w:rsidR="00FE5225" w:rsidRPr="007D50CC">
        <w:rPr>
          <w:rFonts w:ascii="Times New Roman" w:hAnsi="Times New Roman" w:cs="Times New Roman"/>
          <w:sz w:val="24"/>
          <w:szCs w:val="24"/>
          <w:lang w:eastAsia="ru-RU"/>
        </w:rPr>
        <w:t>(да</w:t>
      </w:r>
      <w:r w:rsidR="00FE5225" w:rsidRPr="007D50CC">
        <w:rPr>
          <w:rFonts w:ascii="Times New Roman" w:hAnsi="Times New Roman" w:cs="Times New Roman"/>
          <w:sz w:val="24"/>
          <w:szCs w:val="24"/>
          <w:lang w:eastAsia="ru-RU"/>
        </w:rPr>
        <w:softHyphen/>
        <w:t xml:space="preserve">лее по тексту МО </w:t>
      </w:r>
      <w:r w:rsidRPr="007D50CC">
        <w:rPr>
          <w:rFonts w:ascii="Times New Roman" w:hAnsi="Times New Roman" w:cs="Times New Roman"/>
          <w:sz w:val="24"/>
          <w:szCs w:val="24"/>
          <w:lang w:eastAsia="ru-RU"/>
        </w:rPr>
        <w:t xml:space="preserve"> Каракокшинское сельское поселение</w:t>
      </w:r>
      <w:r w:rsidR="00FE5225" w:rsidRPr="007D50CC">
        <w:rPr>
          <w:rFonts w:ascii="Times New Roman" w:hAnsi="Times New Roman" w:cs="Times New Roman"/>
          <w:sz w:val="24"/>
          <w:szCs w:val="24"/>
          <w:lang w:eastAsia="ru-RU"/>
        </w:rPr>
        <w:t xml:space="preserve">), устанавливает основы организации бюджетного процесса в муниципальном образовании </w:t>
      </w:r>
      <w:r w:rsidRPr="007D50CC">
        <w:rPr>
          <w:rFonts w:ascii="Times New Roman" w:hAnsi="Times New Roman" w:cs="Times New Roman"/>
          <w:sz w:val="24"/>
          <w:szCs w:val="24"/>
          <w:lang w:eastAsia="ru-RU"/>
        </w:rPr>
        <w:t>Каракокшинское сельское поселение</w:t>
      </w:r>
      <w:r w:rsidR="00FE5225" w:rsidRPr="007D50CC">
        <w:rPr>
          <w:rFonts w:ascii="Times New Roman" w:hAnsi="Times New Roman" w:cs="Times New Roman"/>
          <w:sz w:val="24"/>
          <w:szCs w:val="24"/>
          <w:lang w:eastAsia="ru-RU"/>
        </w:rPr>
        <w:t xml:space="preserve"> и регулирует бюджетные правоотношения, возникающие в ходе составления, рассмотрения, утверждения, исполнения бюджета муниципального образования</w:t>
      </w:r>
      <w:r w:rsidRPr="007D50CC">
        <w:rPr>
          <w:rFonts w:ascii="Times New Roman" w:hAnsi="Times New Roman" w:cs="Times New Roman"/>
          <w:sz w:val="24"/>
          <w:szCs w:val="24"/>
          <w:lang w:eastAsia="ru-RU"/>
        </w:rPr>
        <w:t xml:space="preserve"> </w:t>
      </w:r>
      <w:r w:rsidR="00FE5225" w:rsidRPr="007D50CC">
        <w:rPr>
          <w:rFonts w:ascii="Times New Roman" w:hAnsi="Times New Roman" w:cs="Times New Roman"/>
          <w:sz w:val="24"/>
          <w:szCs w:val="24"/>
          <w:lang w:eastAsia="ru-RU"/>
        </w:rPr>
        <w:t xml:space="preserve"> </w:t>
      </w:r>
      <w:r w:rsidRPr="007D50CC">
        <w:rPr>
          <w:rFonts w:ascii="Times New Roman" w:hAnsi="Times New Roman" w:cs="Times New Roman"/>
          <w:sz w:val="24"/>
          <w:szCs w:val="24"/>
          <w:lang w:eastAsia="ru-RU"/>
        </w:rPr>
        <w:t>Каракокшинское сельское поселение</w:t>
      </w:r>
      <w:r w:rsidR="00FE5225" w:rsidRPr="007D50CC">
        <w:rPr>
          <w:rFonts w:ascii="Times New Roman" w:hAnsi="Times New Roman" w:cs="Times New Roman"/>
          <w:sz w:val="24"/>
          <w:szCs w:val="24"/>
          <w:lang w:eastAsia="ru-RU"/>
        </w:rPr>
        <w:t xml:space="preserve"> (да</w:t>
      </w:r>
      <w:r w:rsidR="00FE5225" w:rsidRPr="007D50CC">
        <w:rPr>
          <w:rFonts w:ascii="Times New Roman" w:hAnsi="Times New Roman" w:cs="Times New Roman"/>
          <w:sz w:val="24"/>
          <w:szCs w:val="24"/>
          <w:lang w:eastAsia="ru-RU"/>
        </w:rPr>
        <w:softHyphen/>
        <w:t>лее по тексту - бюджет поселения), контроля за его испол</w:t>
      </w:r>
      <w:r w:rsidR="00FE5225" w:rsidRPr="007D50CC">
        <w:rPr>
          <w:rFonts w:ascii="Times New Roman" w:hAnsi="Times New Roman" w:cs="Times New Roman"/>
          <w:sz w:val="24"/>
          <w:szCs w:val="24"/>
          <w:lang w:eastAsia="ru-RU"/>
        </w:rPr>
        <w:softHyphen/>
        <w:t>нением, осуществлению бюджетного учета, составлению, внешней проверке,  рассмотрению и утверждению бюджетной отчетности.</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b/>
          <w:sz w:val="24"/>
          <w:szCs w:val="24"/>
          <w:lang w:eastAsia="ru-RU"/>
        </w:rPr>
      </w:pPr>
      <w:r w:rsidRPr="007D50CC">
        <w:rPr>
          <w:rFonts w:ascii="Times New Roman" w:eastAsia="Times New Roman" w:hAnsi="Times New Roman" w:cs="Times New Roman"/>
          <w:b/>
          <w:bCs/>
          <w:sz w:val="24"/>
          <w:szCs w:val="24"/>
          <w:lang w:eastAsia="ru-RU"/>
        </w:rPr>
        <w:t xml:space="preserve">Глава 1. Основы бюджетного процесса в МО </w:t>
      </w:r>
      <w:r w:rsidR="007D50CC" w:rsidRPr="007D50CC">
        <w:rPr>
          <w:rFonts w:ascii="Times New Roman" w:hAnsi="Times New Roman" w:cs="Times New Roman"/>
          <w:b/>
          <w:sz w:val="24"/>
          <w:szCs w:val="24"/>
          <w:lang w:eastAsia="ru-RU"/>
        </w:rPr>
        <w:t xml:space="preserve">Каракокшинское сельское </w:t>
      </w:r>
      <w:proofErr w:type="spellStart"/>
      <w:r w:rsidR="007D50CC" w:rsidRPr="007D50CC">
        <w:rPr>
          <w:rFonts w:ascii="Times New Roman" w:hAnsi="Times New Roman" w:cs="Times New Roman"/>
          <w:b/>
          <w:sz w:val="24"/>
          <w:szCs w:val="24"/>
          <w:lang w:eastAsia="ru-RU"/>
        </w:rPr>
        <w:t>поселени</w:t>
      </w:r>
      <w:proofErr w:type="spell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Статья 1. Организация бюджетного процесса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w:t>
      </w:r>
      <w:proofErr w:type="gramStart"/>
      <w:r w:rsidRPr="007D50CC">
        <w:rPr>
          <w:rFonts w:ascii="Times New Roman" w:eastAsia="Times New Roman" w:hAnsi="Times New Roman" w:cs="Times New Roman"/>
          <w:sz w:val="24"/>
          <w:szCs w:val="24"/>
          <w:lang w:eastAsia="ru-RU"/>
        </w:rPr>
        <w:t xml:space="preserve">Бюджетный процесс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007D50CC"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 xml:space="preserve">-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по составлению и рассмот</w:t>
      </w:r>
      <w:r w:rsidRPr="007D50CC">
        <w:rPr>
          <w:rFonts w:ascii="Times New Roman" w:eastAsia="Times New Roman" w:hAnsi="Times New Roman" w:cs="Times New Roman"/>
          <w:sz w:val="24"/>
          <w:szCs w:val="24"/>
          <w:lang w:eastAsia="ru-RU"/>
        </w:rPr>
        <w:softHyphen/>
        <w:t>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Правовую основу бюджетного процесса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007D50CC"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составляют Бюджетный кодекс Российской Федерации, иные федеральные за</w:t>
      </w:r>
      <w:r w:rsidRPr="007D50CC">
        <w:rPr>
          <w:rFonts w:ascii="Times New Roman" w:eastAsia="Times New Roman" w:hAnsi="Times New Roman" w:cs="Times New Roman"/>
          <w:sz w:val="24"/>
          <w:szCs w:val="24"/>
          <w:lang w:eastAsia="ru-RU"/>
        </w:rPr>
        <w:softHyphen/>
        <w:t>коны, настоящее Положение, решения Совета депу</w:t>
      </w:r>
      <w:r w:rsidRPr="007D50CC">
        <w:rPr>
          <w:rFonts w:ascii="Times New Roman" w:eastAsia="Times New Roman" w:hAnsi="Times New Roman" w:cs="Times New Roman"/>
          <w:sz w:val="24"/>
          <w:szCs w:val="24"/>
          <w:lang w:eastAsia="ru-RU"/>
        </w:rPr>
        <w:softHyphen/>
        <w:t>татов о бюджете, иные акты бюджетного законодательства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Бюджетный процесс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007D50CC"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состоит из следующих этапов: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а) первый этап - прогнозирование социально-эко</w:t>
      </w:r>
      <w:r w:rsidRPr="007D50CC">
        <w:rPr>
          <w:rFonts w:ascii="Times New Roman" w:eastAsia="Times New Roman" w:hAnsi="Times New Roman" w:cs="Times New Roman"/>
          <w:sz w:val="24"/>
          <w:szCs w:val="24"/>
          <w:lang w:eastAsia="ru-RU"/>
        </w:rPr>
        <w:softHyphen/>
        <w:t xml:space="preserve">номического развития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разработка основных направлений бюджетной и налоговой политики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на очередной финансовый год и среднесрочную перспективу;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б)  второй этап - составление проекта бюджета поселения, внесение проекта решения о бюджете поселения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третий этап - рассмотрение и утверждение  решения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г)  четвертый этап - исполнение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д) пятый этап - завершение операций по исполне</w:t>
      </w:r>
      <w:r w:rsidRPr="007D50CC">
        <w:rPr>
          <w:rFonts w:ascii="Times New Roman" w:eastAsia="Times New Roman" w:hAnsi="Times New Roman" w:cs="Times New Roman"/>
          <w:sz w:val="24"/>
          <w:szCs w:val="24"/>
          <w:lang w:eastAsia="ru-RU"/>
        </w:rPr>
        <w:softHyphen/>
        <w:t>нию бюджета, составление,  внешняя проверка, рассмотрение и утвержде</w:t>
      </w:r>
      <w:r w:rsidRPr="007D50CC">
        <w:rPr>
          <w:rFonts w:ascii="Times New Roman" w:eastAsia="Times New Roman" w:hAnsi="Times New Roman" w:cs="Times New Roman"/>
          <w:sz w:val="24"/>
          <w:szCs w:val="24"/>
          <w:lang w:eastAsia="ru-RU"/>
        </w:rPr>
        <w:softHyphen/>
        <w:t>ние отчета об исполнении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  Участники бюджетного процесса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Участниками бюджетного процесса являются: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глава муниципального образования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(далее по тексту глава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Совет депутатов муниципального образования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(далее -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администрация муниципального образования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(далее по тексту - администрация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получатели бюджетных средств;</w:t>
      </w:r>
      <w:r w:rsidR="007D50CC">
        <w:rPr>
          <w:rFonts w:ascii="Times New Roman" w:eastAsia="Times New Roman" w:hAnsi="Times New Roman" w:cs="Times New Roman"/>
          <w:sz w:val="24"/>
          <w:szCs w:val="24"/>
          <w:lang w:eastAsia="ru-RU"/>
        </w:rPr>
        <w:t xml:space="preserve"> </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администраторы доходов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администраторы источников финансиро</w:t>
      </w:r>
      <w:r w:rsidRPr="007D50CC">
        <w:rPr>
          <w:rFonts w:ascii="Times New Roman" w:eastAsia="Times New Roman" w:hAnsi="Times New Roman" w:cs="Times New Roman"/>
          <w:sz w:val="24"/>
          <w:szCs w:val="24"/>
          <w:lang w:eastAsia="ru-RU"/>
        </w:rPr>
        <w:softHyphen/>
        <w:t>вания дефицита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органы (муниципального) финансового контроля.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  Бюджетные полномочия участников бюджетного процесса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рассматривает и утверждает бюджет поселения и отчет о его исполнении;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рассматривает и утверждает изменение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осуществляет последующий </w:t>
      </w:r>
      <w:proofErr w:type="gramStart"/>
      <w:r w:rsidRPr="007D50CC">
        <w:rPr>
          <w:rFonts w:ascii="Times New Roman" w:eastAsia="Times New Roman" w:hAnsi="Times New Roman" w:cs="Times New Roman"/>
          <w:sz w:val="24"/>
          <w:szCs w:val="24"/>
          <w:lang w:eastAsia="ru-RU"/>
        </w:rPr>
        <w:t>контроль за</w:t>
      </w:r>
      <w:proofErr w:type="gramEnd"/>
      <w:r w:rsidRPr="007D50CC">
        <w:rPr>
          <w:rFonts w:ascii="Times New Roman" w:eastAsia="Times New Roman" w:hAnsi="Times New Roman" w:cs="Times New Roman"/>
          <w:sz w:val="24"/>
          <w:szCs w:val="24"/>
          <w:lang w:eastAsia="ru-RU"/>
        </w:rPr>
        <w:t xml:space="preserve"> исполнением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устанавливает, изменяет и отменяет местные на</w:t>
      </w:r>
      <w:r w:rsidRPr="007D50CC">
        <w:rPr>
          <w:rFonts w:ascii="Times New Roman" w:eastAsia="Times New Roman" w:hAnsi="Times New Roman" w:cs="Times New Roman"/>
          <w:sz w:val="24"/>
          <w:szCs w:val="24"/>
          <w:lang w:eastAsia="ru-RU"/>
        </w:rPr>
        <w:softHyphen/>
        <w:t>логи и сборы в соответствии с законодательством Рос</w:t>
      </w:r>
      <w:r w:rsidRPr="007D50CC">
        <w:rPr>
          <w:rFonts w:ascii="Times New Roman" w:eastAsia="Times New Roman" w:hAnsi="Times New Roman" w:cs="Times New Roman"/>
          <w:sz w:val="24"/>
          <w:szCs w:val="24"/>
          <w:lang w:eastAsia="ru-RU"/>
        </w:rPr>
        <w:softHyphen/>
        <w:t>сийской Федерации о налогах и сборах;</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предоставляет налоговые льготы по местным налогам и сборам в пределах прав, предоставленных законом РФ о налогах и сборах;</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принимает планы и программы развития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w:t>
      </w:r>
      <w:r w:rsidR="0011463D">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утверждает отчеты об их исполнении;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определяет порядок управления и распоряжения муниципальным имуществом, находящимся в муниципальной собственности;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другие полномочия, определенные зако</w:t>
      </w:r>
      <w:r w:rsidRPr="007D50CC">
        <w:rPr>
          <w:rFonts w:ascii="Times New Roman" w:eastAsia="Times New Roman" w:hAnsi="Times New Roman" w:cs="Times New Roman"/>
          <w:sz w:val="24"/>
          <w:szCs w:val="24"/>
          <w:lang w:eastAsia="ru-RU"/>
        </w:rPr>
        <w:softHyphen/>
        <w:t>нами и иными нормативными правовыми актами Рос</w:t>
      </w:r>
      <w:r w:rsidRPr="007D50CC">
        <w:rPr>
          <w:rFonts w:ascii="Times New Roman" w:eastAsia="Times New Roman" w:hAnsi="Times New Roman" w:cs="Times New Roman"/>
          <w:sz w:val="24"/>
          <w:szCs w:val="24"/>
          <w:lang w:eastAsia="ru-RU"/>
        </w:rPr>
        <w:softHyphen/>
        <w:t xml:space="preserve">сийской Федерации, </w:t>
      </w:r>
      <w:r w:rsidR="009664A3">
        <w:rPr>
          <w:rFonts w:ascii="Times New Roman" w:eastAsia="Times New Roman" w:hAnsi="Times New Roman" w:cs="Times New Roman"/>
          <w:sz w:val="24"/>
          <w:szCs w:val="24"/>
          <w:lang w:eastAsia="ru-RU"/>
        </w:rPr>
        <w:t xml:space="preserve">Республики Алтай, администрацией Чойского района </w:t>
      </w:r>
      <w:r w:rsidRPr="007D50CC">
        <w:rPr>
          <w:rFonts w:ascii="Times New Roman" w:eastAsia="Times New Roman" w:hAnsi="Times New Roman" w:cs="Times New Roman"/>
          <w:sz w:val="24"/>
          <w:szCs w:val="24"/>
          <w:lang w:eastAsia="ru-RU"/>
        </w:rPr>
        <w:t xml:space="preserve"> и органо</w:t>
      </w:r>
      <w:r w:rsidR="009664A3">
        <w:rPr>
          <w:rFonts w:ascii="Times New Roman" w:eastAsia="Times New Roman" w:hAnsi="Times New Roman" w:cs="Times New Roman"/>
          <w:sz w:val="24"/>
          <w:szCs w:val="24"/>
          <w:lang w:eastAsia="ru-RU"/>
        </w:rPr>
        <w:t xml:space="preserve">м </w:t>
      </w:r>
      <w:r w:rsidRPr="007D50CC">
        <w:rPr>
          <w:rFonts w:ascii="Times New Roman" w:eastAsia="Times New Roman" w:hAnsi="Times New Roman" w:cs="Times New Roman"/>
          <w:sz w:val="24"/>
          <w:szCs w:val="24"/>
          <w:lang w:eastAsia="ru-RU"/>
        </w:rPr>
        <w:t xml:space="preserve"> местного самоуправления.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Глава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определяет бюджетную и налоговую политику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устанавливает порядок разработки прогноза соци</w:t>
      </w:r>
      <w:r w:rsidRPr="007D50CC">
        <w:rPr>
          <w:rFonts w:ascii="Times New Roman" w:eastAsia="Times New Roman" w:hAnsi="Times New Roman" w:cs="Times New Roman"/>
          <w:sz w:val="24"/>
          <w:szCs w:val="24"/>
          <w:lang w:eastAsia="ru-RU"/>
        </w:rPr>
        <w:softHyphen/>
        <w:t>ально-экономического развития;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устанавливает порядок и сроки составления про</w:t>
      </w:r>
      <w:r w:rsidRPr="007D50CC">
        <w:rPr>
          <w:rFonts w:ascii="Times New Roman" w:eastAsia="Times New Roman" w:hAnsi="Times New Roman" w:cs="Times New Roman"/>
          <w:sz w:val="24"/>
          <w:szCs w:val="24"/>
          <w:lang w:eastAsia="ru-RU"/>
        </w:rPr>
        <w:softHyphen/>
        <w:t xml:space="preserve">екта бюджета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среднесрочного финансового плана;</w:t>
      </w:r>
      <w:r w:rsidR="009664A3">
        <w:rPr>
          <w:rFonts w:ascii="Times New Roman" w:eastAsia="Times New Roman" w:hAnsi="Times New Roman" w:cs="Times New Roman"/>
          <w:sz w:val="24"/>
          <w:szCs w:val="24"/>
          <w:lang w:eastAsia="ru-RU"/>
        </w:rPr>
        <w:t xml:space="preserve"> </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определяет порядок исполнения расходных обяза</w:t>
      </w:r>
      <w:r w:rsidRPr="007D50CC">
        <w:rPr>
          <w:rFonts w:ascii="Times New Roman" w:eastAsia="Times New Roman" w:hAnsi="Times New Roman" w:cs="Times New Roman"/>
          <w:sz w:val="24"/>
          <w:szCs w:val="24"/>
          <w:lang w:eastAsia="ru-RU"/>
        </w:rPr>
        <w:softHyphen/>
        <w:t>тельств, вытекающих из полномочий по вопросам мест</w:t>
      </w:r>
      <w:r w:rsidRPr="007D50CC">
        <w:rPr>
          <w:rFonts w:ascii="Times New Roman" w:eastAsia="Times New Roman" w:hAnsi="Times New Roman" w:cs="Times New Roman"/>
          <w:sz w:val="24"/>
          <w:szCs w:val="24"/>
          <w:lang w:eastAsia="ru-RU"/>
        </w:rPr>
        <w:softHyphen/>
        <w:t>ного значения;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определяет порядок ведения реестра расходных обязательств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утверждает порядок </w:t>
      </w:r>
      <w:proofErr w:type="gramStart"/>
      <w:r w:rsidRPr="007D50CC">
        <w:rPr>
          <w:rFonts w:ascii="Times New Roman" w:eastAsia="Times New Roman" w:hAnsi="Times New Roman" w:cs="Times New Roman"/>
          <w:sz w:val="24"/>
          <w:szCs w:val="24"/>
          <w:lang w:eastAsia="ru-RU"/>
        </w:rPr>
        <w:t>ведения реестра получателей средств бюджета поселения</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детализацию объектов бюджетной классификации в части целевых статей и видов расхо</w:t>
      </w:r>
      <w:r w:rsidRPr="007D50CC">
        <w:rPr>
          <w:rFonts w:ascii="Times New Roman" w:eastAsia="Times New Roman" w:hAnsi="Times New Roman" w:cs="Times New Roman"/>
          <w:sz w:val="24"/>
          <w:szCs w:val="24"/>
          <w:lang w:eastAsia="ru-RU"/>
        </w:rPr>
        <w:softHyphen/>
        <w:t>дов, не нарушая общих принципов построения и един</w:t>
      </w:r>
      <w:r w:rsidRPr="007D50CC">
        <w:rPr>
          <w:rFonts w:ascii="Times New Roman" w:eastAsia="Times New Roman" w:hAnsi="Times New Roman" w:cs="Times New Roman"/>
          <w:sz w:val="24"/>
          <w:szCs w:val="24"/>
          <w:lang w:eastAsia="ru-RU"/>
        </w:rPr>
        <w:softHyphen/>
        <w:t>ства бюджетной классификации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определяет порядок предоставления муниципаль</w:t>
      </w:r>
      <w:r w:rsidRPr="007D50CC">
        <w:rPr>
          <w:rFonts w:ascii="Times New Roman" w:eastAsia="Times New Roman" w:hAnsi="Times New Roman" w:cs="Times New Roman"/>
          <w:sz w:val="24"/>
          <w:szCs w:val="24"/>
          <w:lang w:eastAsia="ru-RU"/>
        </w:rPr>
        <w:softHyphen/>
        <w:t>ных гарантий;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определяет порядок ведения муниципальной дол</w:t>
      </w:r>
      <w:r w:rsidRPr="007D50CC">
        <w:rPr>
          <w:rFonts w:ascii="Times New Roman" w:eastAsia="Times New Roman" w:hAnsi="Times New Roman" w:cs="Times New Roman"/>
          <w:sz w:val="24"/>
          <w:szCs w:val="24"/>
          <w:lang w:eastAsia="ru-RU"/>
        </w:rPr>
        <w:softHyphen/>
        <w:t>говой книги;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утверждает отчет об исполнении местного бюджета за первый квартал, полугодие и девять месяцев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Администрация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составление проекта бюджета поселения под руководством Главы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организует исполнение бюджета, в том числе сбор доходов бюджета, со</w:t>
      </w:r>
      <w:r w:rsidRPr="007D50CC">
        <w:rPr>
          <w:rFonts w:ascii="Times New Roman" w:eastAsia="Times New Roman" w:hAnsi="Times New Roman" w:cs="Times New Roman"/>
          <w:sz w:val="24"/>
          <w:szCs w:val="24"/>
          <w:lang w:eastAsia="ru-RU"/>
        </w:rPr>
        <w:softHyphen/>
        <w:t>ставляет и утверждает сводную роспись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ведет реестр расходных обязательств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подлежащих исполнению в пределах утвержденных лимитов бюджетных обязательств и бюджетных ассигнований;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в пределах своей компетенции му</w:t>
      </w:r>
      <w:r w:rsidRPr="007D50CC">
        <w:rPr>
          <w:rFonts w:ascii="Times New Roman" w:eastAsia="Times New Roman" w:hAnsi="Times New Roman" w:cs="Times New Roman"/>
          <w:sz w:val="24"/>
          <w:szCs w:val="24"/>
          <w:lang w:eastAsia="ru-RU"/>
        </w:rPr>
        <w:softHyphen/>
        <w:t xml:space="preserve">ниципальный финансовый </w:t>
      </w:r>
      <w:proofErr w:type="gramStart"/>
      <w:r w:rsidRPr="007D50CC">
        <w:rPr>
          <w:rFonts w:ascii="Times New Roman" w:eastAsia="Times New Roman" w:hAnsi="Times New Roman" w:cs="Times New Roman"/>
          <w:sz w:val="24"/>
          <w:szCs w:val="24"/>
          <w:lang w:eastAsia="ru-RU"/>
        </w:rPr>
        <w:t>контроль за</w:t>
      </w:r>
      <w:proofErr w:type="gramEnd"/>
      <w:r w:rsidRPr="007D50CC">
        <w:rPr>
          <w:rFonts w:ascii="Times New Roman" w:eastAsia="Times New Roman" w:hAnsi="Times New Roman" w:cs="Times New Roman"/>
          <w:sz w:val="24"/>
          <w:szCs w:val="24"/>
          <w:lang w:eastAsia="ru-RU"/>
        </w:rPr>
        <w:t xml:space="preserve"> операциями с бюджетными средствами  получателей средств бюджета, а так</w:t>
      </w:r>
      <w:r w:rsidRPr="007D50CC">
        <w:rPr>
          <w:rFonts w:ascii="Times New Roman" w:eastAsia="Times New Roman" w:hAnsi="Times New Roman" w:cs="Times New Roman"/>
          <w:sz w:val="24"/>
          <w:szCs w:val="24"/>
          <w:lang w:eastAsia="ru-RU"/>
        </w:rPr>
        <w:softHyphen/>
        <w:t>же за соблюдением получателями бюджетных кредитов, муниципальных гарантий условий предоставления, целевого использования и возврата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осуществляет направление совокупных доходов, фактически полученных при исполнении бюджета сверх утвержденных решением Совета депутатов о бюдже</w:t>
      </w:r>
      <w:r w:rsidRPr="007D50CC">
        <w:rPr>
          <w:rFonts w:ascii="Times New Roman" w:eastAsia="Times New Roman" w:hAnsi="Times New Roman" w:cs="Times New Roman"/>
          <w:sz w:val="24"/>
          <w:szCs w:val="24"/>
          <w:lang w:eastAsia="ru-RU"/>
        </w:rPr>
        <w:softHyphen/>
        <w:t>те, на уменьшение фактического размера дефицита бюд</w:t>
      </w:r>
      <w:r w:rsidRPr="007D50CC">
        <w:rPr>
          <w:rFonts w:ascii="Times New Roman" w:eastAsia="Times New Roman" w:hAnsi="Times New Roman" w:cs="Times New Roman"/>
          <w:sz w:val="24"/>
          <w:szCs w:val="24"/>
          <w:lang w:eastAsia="ru-RU"/>
        </w:rPr>
        <w:softHyphen/>
        <w:t>жета и выплаты, сокращающие долговые обязательства бюджета, без внесения изменений и дополнений в ре</w:t>
      </w:r>
      <w:r w:rsidRPr="007D50CC">
        <w:rPr>
          <w:rFonts w:ascii="Times New Roman" w:eastAsia="Times New Roman" w:hAnsi="Times New Roman" w:cs="Times New Roman"/>
          <w:sz w:val="24"/>
          <w:szCs w:val="24"/>
          <w:lang w:eastAsia="ru-RU"/>
        </w:rPr>
        <w:softHyphen/>
        <w:t>шение Совета депутатов о бюджете;</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представляет в территориальный орган Федерального казначейства лимиты бюджетных обязательств по получателям средств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w:t>
      </w:r>
      <w:proofErr w:type="gramStart"/>
      <w:r w:rsidRPr="007D50CC">
        <w:rPr>
          <w:rFonts w:ascii="Times New Roman" w:eastAsia="Times New Roman" w:hAnsi="Times New Roman" w:cs="Times New Roman"/>
          <w:sz w:val="24"/>
          <w:szCs w:val="24"/>
          <w:lang w:eastAsia="ru-RU"/>
        </w:rPr>
        <w:t>предоставляет годовой отчет</w:t>
      </w:r>
      <w:proofErr w:type="gramEnd"/>
      <w:r w:rsidRPr="007D50CC">
        <w:rPr>
          <w:rFonts w:ascii="Times New Roman" w:eastAsia="Times New Roman" w:hAnsi="Times New Roman" w:cs="Times New Roman"/>
          <w:sz w:val="24"/>
          <w:szCs w:val="24"/>
          <w:lang w:eastAsia="ru-RU"/>
        </w:rPr>
        <w:t xml:space="preserve"> об исполнении бюджета поселения для подготовки заключения;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предварительный, текущий и после</w:t>
      </w:r>
      <w:r w:rsidRPr="007D50CC">
        <w:rPr>
          <w:rFonts w:ascii="Times New Roman" w:eastAsia="Times New Roman" w:hAnsi="Times New Roman" w:cs="Times New Roman"/>
          <w:sz w:val="24"/>
          <w:szCs w:val="24"/>
          <w:lang w:eastAsia="ru-RU"/>
        </w:rPr>
        <w:softHyphen/>
        <w:t xml:space="preserve">дующий </w:t>
      </w:r>
      <w:proofErr w:type="gramStart"/>
      <w:r w:rsidRPr="007D50CC">
        <w:rPr>
          <w:rFonts w:ascii="Times New Roman" w:eastAsia="Times New Roman" w:hAnsi="Times New Roman" w:cs="Times New Roman"/>
          <w:sz w:val="24"/>
          <w:szCs w:val="24"/>
          <w:lang w:eastAsia="ru-RU"/>
        </w:rPr>
        <w:t>контроль за</w:t>
      </w:r>
      <w:proofErr w:type="gramEnd"/>
      <w:r w:rsidRPr="007D50CC">
        <w:rPr>
          <w:rFonts w:ascii="Times New Roman" w:eastAsia="Times New Roman" w:hAnsi="Times New Roman" w:cs="Times New Roman"/>
          <w:sz w:val="24"/>
          <w:szCs w:val="24"/>
          <w:lang w:eastAsia="ru-RU"/>
        </w:rPr>
        <w:t xml:space="preserve"> исполнением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ведет сводный реестр  получателей средств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устанавливает порядок составления и ведения кас</w:t>
      </w:r>
      <w:r w:rsidRPr="007D50CC">
        <w:rPr>
          <w:rFonts w:ascii="Times New Roman" w:eastAsia="Times New Roman" w:hAnsi="Times New Roman" w:cs="Times New Roman"/>
          <w:sz w:val="24"/>
          <w:szCs w:val="24"/>
          <w:lang w:eastAsia="ru-RU"/>
        </w:rPr>
        <w:softHyphen/>
        <w:t>сового плана, а также состав и сроки представления  администраторами доходов бюджета, ад</w:t>
      </w:r>
      <w:r w:rsidRPr="007D50CC">
        <w:rPr>
          <w:rFonts w:ascii="Times New Roman" w:eastAsia="Times New Roman" w:hAnsi="Times New Roman" w:cs="Times New Roman"/>
          <w:sz w:val="24"/>
          <w:szCs w:val="24"/>
          <w:lang w:eastAsia="ru-RU"/>
        </w:rPr>
        <w:softHyphen/>
        <w:t>министраторами источников финансирования дефицита бюджета сведений, необходимых для составления и ве</w:t>
      </w:r>
      <w:r w:rsidRPr="007D50CC">
        <w:rPr>
          <w:rFonts w:ascii="Times New Roman" w:eastAsia="Times New Roman" w:hAnsi="Times New Roman" w:cs="Times New Roman"/>
          <w:sz w:val="24"/>
          <w:szCs w:val="24"/>
          <w:lang w:eastAsia="ru-RU"/>
        </w:rPr>
        <w:softHyphen/>
        <w:t>дения кассового плана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составление и ведение кассового плана;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составляет, утверждает и ведет бюджетную роспись;</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xml:space="preserve">- вносит изменения </w:t>
      </w:r>
      <w:proofErr w:type="gramStart"/>
      <w:r w:rsidRPr="007D50CC">
        <w:rPr>
          <w:rFonts w:ascii="Times New Roman" w:eastAsia="Times New Roman" w:hAnsi="Times New Roman" w:cs="Times New Roman"/>
          <w:sz w:val="24"/>
          <w:szCs w:val="24"/>
          <w:lang w:eastAsia="ru-RU"/>
        </w:rPr>
        <w:t>в сводную бюджетную роспись в соответствии с распоряжениями главы муниципального образования без внесения изменений в решение</w:t>
      </w:r>
      <w:proofErr w:type="gramEnd"/>
      <w:r w:rsidRPr="007D50CC">
        <w:rPr>
          <w:rFonts w:ascii="Times New Roman" w:eastAsia="Times New Roman" w:hAnsi="Times New Roman" w:cs="Times New Roman"/>
          <w:sz w:val="24"/>
          <w:szCs w:val="24"/>
          <w:lang w:eastAsia="ru-RU"/>
        </w:rPr>
        <w:t xml:space="preserve"> о бюдже</w:t>
      </w:r>
      <w:r w:rsidRPr="007D50CC">
        <w:rPr>
          <w:rFonts w:ascii="Times New Roman" w:eastAsia="Times New Roman" w:hAnsi="Times New Roman" w:cs="Times New Roman"/>
          <w:sz w:val="24"/>
          <w:szCs w:val="24"/>
          <w:lang w:eastAsia="ru-RU"/>
        </w:rPr>
        <w:softHyphen/>
        <w:t>те в случаях, определенных Бюджетным кодексом Рос</w:t>
      </w:r>
      <w:r w:rsidRPr="007D50CC">
        <w:rPr>
          <w:rFonts w:ascii="Times New Roman" w:eastAsia="Times New Roman" w:hAnsi="Times New Roman" w:cs="Times New Roman"/>
          <w:sz w:val="24"/>
          <w:szCs w:val="24"/>
          <w:lang w:eastAsia="ru-RU"/>
        </w:rPr>
        <w:softHyphen/>
        <w:t xml:space="preserve">сийской Федерации, а также утвержденным Порядком исполнения сводной бюджетной росписи бюджета МО </w:t>
      </w:r>
      <w:r w:rsidR="006308EC" w:rsidRPr="007D50CC">
        <w:rPr>
          <w:rFonts w:ascii="Times New Roman" w:hAnsi="Times New Roman" w:cs="Times New Roman"/>
          <w:sz w:val="24"/>
          <w:szCs w:val="24"/>
          <w:lang w:eastAsia="ru-RU"/>
        </w:rPr>
        <w:t>Каракокшинское сельское поселени</w:t>
      </w:r>
      <w:r w:rsidR="006308E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иные бюджетные полномочия в соот</w:t>
      </w:r>
      <w:r w:rsidRPr="007D50CC">
        <w:rPr>
          <w:rFonts w:ascii="Times New Roman" w:eastAsia="Times New Roman" w:hAnsi="Times New Roman" w:cs="Times New Roman"/>
          <w:sz w:val="24"/>
          <w:szCs w:val="24"/>
          <w:lang w:eastAsia="ru-RU"/>
        </w:rPr>
        <w:softHyphen/>
        <w:t>ветствии с Бюджетным кодексом Российской Федера</w:t>
      </w:r>
      <w:r w:rsidRPr="007D50CC">
        <w:rPr>
          <w:rFonts w:ascii="Times New Roman" w:eastAsia="Times New Roman" w:hAnsi="Times New Roman" w:cs="Times New Roman"/>
          <w:sz w:val="24"/>
          <w:szCs w:val="24"/>
          <w:lang w:eastAsia="ru-RU"/>
        </w:rPr>
        <w:softHyphen/>
        <w:t xml:space="preserve">ции, иными правовыми актами бюджетного законодательства Российской Федерации, </w:t>
      </w:r>
      <w:r w:rsidR="006308EC">
        <w:rPr>
          <w:rFonts w:ascii="Times New Roman" w:eastAsia="Times New Roman" w:hAnsi="Times New Roman" w:cs="Times New Roman"/>
          <w:sz w:val="24"/>
          <w:szCs w:val="24"/>
          <w:lang w:eastAsia="ru-RU"/>
        </w:rPr>
        <w:t>Республики Алтай</w:t>
      </w:r>
      <w:proofErr w:type="gramStart"/>
      <w:r w:rsidR="006308EC">
        <w:rPr>
          <w:rFonts w:ascii="Times New Roman" w:eastAsia="Times New Roman" w:hAnsi="Times New Roman" w:cs="Times New Roman"/>
          <w:sz w:val="24"/>
          <w:szCs w:val="24"/>
          <w:lang w:eastAsia="ru-RU"/>
        </w:rPr>
        <w:t xml:space="preserve"> ,</w:t>
      </w:r>
      <w:proofErr w:type="gramEnd"/>
      <w:r w:rsidR="006308EC">
        <w:rPr>
          <w:rFonts w:ascii="Times New Roman" w:eastAsia="Times New Roman" w:hAnsi="Times New Roman" w:cs="Times New Roman"/>
          <w:sz w:val="24"/>
          <w:szCs w:val="24"/>
          <w:lang w:eastAsia="ru-RU"/>
        </w:rPr>
        <w:t xml:space="preserve"> Администрацией Чойского района</w:t>
      </w:r>
      <w:r w:rsidRPr="007D50CC">
        <w:rPr>
          <w:rFonts w:ascii="Times New Roman" w:eastAsia="Times New Roman" w:hAnsi="Times New Roman" w:cs="Times New Roman"/>
          <w:sz w:val="24"/>
          <w:szCs w:val="24"/>
          <w:lang w:eastAsia="ru-RU"/>
        </w:rPr>
        <w:t xml:space="preserve">, Уставом МО </w:t>
      </w:r>
      <w:r w:rsidR="006308EC" w:rsidRPr="007D50CC">
        <w:rPr>
          <w:rFonts w:ascii="Times New Roman" w:hAnsi="Times New Roman" w:cs="Times New Roman"/>
          <w:sz w:val="24"/>
          <w:szCs w:val="24"/>
          <w:lang w:eastAsia="ru-RU"/>
        </w:rPr>
        <w:t>Каракокшинское сельское поселени</w:t>
      </w:r>
      <w:r w:rsidR="006308E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и настоящим Положением.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Получатель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составляет и исполняет бюджетную смету;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принимает и (или) исполняет в пределах доведенных лимитов бюджетных обязательств и (или) бюджетных ассигнований бюджетных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обеспечивает результативность, целевой характер использования предусмотренных ему бюджетных ассигнований;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вносит соответствующему главному распорядителю (распорядителю) бюджетных сре</w:t>
      </w:r>
      <w:proofErr w:type="gramStart"/>
      <w:r w:rsidRPr="007D50CC">
        <w:rPr>
          <w:rFonts w:ascii="Times New Roman" w:eastAsia="Times New Roman" w:hAnsi="Times New Roman" w:cs="Times New Roman"/>
          <w:sz w:val="24"/>
          <w:szCs w:val="24"/>
          <w:lang w:eastAsia="ru-RU"/>
        </w:rPr>
        <w:t>дств пр</w:t>
      </w:r>
      <w:proofErr w:type="gramEnd"/>
      <w:r w:rsidRPr="007D50CC">
        <w:rPr>
          <w:rFonts w:ascii="Times New Roman" w:eastAsia="Times New Roman" w:hAnsi="Times New Roman" w:cs="Times New Roman"/>
          <w:sz w:val="24"/>
          <w:szCs w:val="24"/>
          <w:lang w:eastAsia="ru-RU"/>
        </w:rPr>
        <w:t>едложения по изменению бюджетной росписи;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ведет бюджетный учет (обеспечивает ведение бюджетного учета);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исполняет иные полномочия, установленные Бюджетным кодексом Российской Федерации, иными правовыми актами бюджетного законодательства Российской Федерации, </w:t>
      </w:r>
      <w:r w:rsidR="006308EC">
        <w:rPr>
          <w:rFonts w:ascii="Times New Roman" w:eastAsia="Times New Roman" w:hAnsi="Times New Roman" w:cs="Times New Roman"/>
          <w:sz w:val="24"/>
          <w:szCs w:val="24"/>
          <w:lang w:eastAsia="ru-RU"/>
        </w:rPr>
        <w:t>Республики Алтай</w:t>
      </w:r>
      <w:proofErr w:type="gramStart"/>
      <w:r w:rsidR="006308EC">
        <w:rPr>
          <w:rFonts w:ascii="Times New Roman" w:eastAsia="Times New Roman" w:hAnsi="Times New Roman" w:cs="Times New Roman"/>
          <w:sz w:val="24"/>
          <w:szCs w:val="24"/>
          <w:lang w:eastAsia="ru-RU"/>
        </w:rPr>
        <w:t xml:space="preserve"> ,</w:t>
      </w:r>
      <w:proofErr w:type="gramEnd"/>
      <w:r w:rsidR="006308EC">
        <w:rPr>
          <w:rFonts w:ascii="Times New Roman" w:eastAsia="Times New Roman" w:hAnsi="Times New Roman" w:cs="Times New Roman"/>
          <w:sz w:val="24"/>
          <w:szCs w:val="24"/>
          <w:lang w:eastAsia="ru-RU"/>
        </w:rPr>
        <w:t xml:space="preserve"> Администрацией Чойского района</w:t>
      </w:r>
      <w:r w:rsidRPr="007D50CC">
        <w:rPr>
          <w:rFonts w:ascii="Times New Roman" w:eastAsia="Times New Roman" w:hAnsi="Times New Roman" w:cs="Times New Roman"/>
          <w:sz w:val="24"/>
          <w:szCs w:val="24"/>
          <w:lang w:eastAsia="ru-RU"/>
        </w:rPr>
        <w:t xml:space="preserve">, Уставом МО </w:t>
      </w:r>
      <w:r w:rsidR="006308EC">
        <w:rPr>
          <w:rFonts w:ascii="Times New Roman" w:eastAsia="Times New Roman" w:hAnsi="Times New Roman" w:cs="Times New Roman"/>
          <w:sz w:val="24"/>
          <w:szCs w:val="24"/>
          <w:lang w:eastAsia="ru-RU"/>
        </w:rPr>
        <w:t xml:space="preserve">Каракокшинское сельское поселение </w:t>
      </w:r>
      <w:r w:rsidRPr="007D50CC">
        <w:rPr>
          <w:rFonts w:ascii="Times New Roman" w:eastAsia="Times New Roman" w:hAnsi="Times New Roman" w:cs="Times New Roman"/>
          <w:sz w:val="24"/>
          <w:szCs w:val="24"/>
          <w:lang w:eastAsia="ru-RU"/>
        </w:rPr>
        <w:t xml:space="preserve"> и настоящим Положением.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5. Бюджетные полномочия других участников бюджетного процесса МО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устанавливаются Бюджетным кодексом Российской Федерации и настоящим положением.</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w:t>
      </w:r>
    </w:p>
    <w:p w:rsidR="00FE5225" w:rsidRPr="007D50CC" w:rsidRDefault="00FE5225" w:rsidP="00FE5225">
      <w:pPr>
        <w:shd w:val="clear" w:color="auto" w:fill="FFFFFF"/>
        <w:spacing w:after="135" w:line="240" w:lineRule="auto"/>
        <w:ind w:firstLine="720"/>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xml:space="preserve">Глава 2. Составление проекта бюджета МО </w:t>
      </w:r>
      <w:r w:rsidR="006308EC">
        <w:rPr>
          <w:rFonts w:ascii="Times New Roman" w:eastAsia="Times New Roman" w:hAnsi="Times New Roman" w:cs="Times New Roman"/>
          <w:b/>
          <w:bCs/>
          <w:sz w:val="24"/>
          <w:szCs w:val="24"/>
          <w:lang w:eastAsia="ru-RU"/>
        </w:rPr>
        <w:t>Каракокшинское сельское поселение</w:t>
      </w:r>
    </w:p>
    <w:p w:rsidR="00FE5225" w:rsidRPr="007D50CC" w:rsidRDefault="00FE5225" w:rsidP="00FE5225">
      <w:pPr>
        <w:shd w:val="clear" w:color="auto" w:fill="FFFFFF"/>
        <w:spacing w:after="135" w:line="240" w:lineRule="auto"/>
        <w:ind w:firstLine="720"/>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4.  Общие положения о составлении проекта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w:t>
      </w:r>
      <w:proofErr w:type="gramStart"/>
      <w:r w:rsidRPr="007D50CC">
        <w:rPr>
          <w:rFonts w:ascii="Times New Roman" w:eastAsia="Times New Roman" w:hAnsi="Times New Roman" w:cs="Times New Roman"/>
          <w:sz w:val="24"/>
          <w:szCs w:val="24"/>
          <w:lang w:eastAsia="ru-RU"/>
        </w:rPr>
        <w:t>Проект бюджета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и налоговой политики,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 (проектах (муниципальных) программ, проектах изменений указанных программ).</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w:t>
      </w:r>
      <w:proofErr w:type="gramStart"/>
      <w:r w:rsidRPr="007D50CC">
        <w:rPr>
          <w:rFonts w:ascii="Times New Roman" w:eastAsia="Times New Roman" w:hAnsi="Times New Roman" w:cs="Times New Roman"/>
          <w:sz w:val="24"/>
          <w:szCs w:val="24"/>
          <w:lang w:eastAsia="ru-RU"/>
        </w:rPr>
        <w:t>Проект бюджета поселения составляется  и утверждается сроком на один год (на очередной финансовый год) в соответ</w:t>
      </w:r>
      <w:r w:rsidRPr="007D50CC">
        <w:rPr>
          <w:rFonts w:ascii="Times New Roman" w:eastAsia="Times New Roman" w:hAnsi="Times New Roman" w:cs="Times New Roman"/>
          <w:sz w:val="24"/>
          <w:szCs w:val="24"/>
          <w:lang w:eastAsia="ru-RU"/>
        </w:rPr>
        <w:softHyphen/>
        <w:t>ствии с установленным администрацией муниципально</w:t>
      </w:r>
      <w:r w:rsidRPr="007D50CC">
        <w:rPr>
          <w:rFonts w:ascii="Times New Roman" w:eastAsia="Times New Roman" w:hAnsi="Times New Roman" w:cs="Times New Roman"/>
          <w:sz w:val="24"/>
          <w:szCs w:val="24"/>
          <w:lang w:eastAsia="ru-RU"/>
        </w:rPr>
        <w:softHyphen/>
        <w:t>го образования порядком составления проекта бюджета поселения, определенным настоящим Положением.</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3. Одновременно с составлением проекта бюджета на очередной финансовый год разрабатывается среднесрочный финансовый план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Составление проекта бюджета - исключительная прерогатива администрации муниципального образова</w:t>
      </w:r>
      <w:r w:rsidRPr="007D50CC">
        <w:rPr>
          <w:rFonts w:ascii="Times New Roman" w:eastAsia="Times New Roman" w:hAnsi="Times New Roman" w:cs="Times New Roman"/>
          <w:sz w:val="24"/>
          <w:szCs w:val="24"/>
          <w:lang w:eastAsia="ru-RU"/>
        </w:rPr>
        <w:softHyphen/>
        <w:t>ния.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5. Основные направления бюджетной и налоговой политики</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Основные направления бюджетной и налоговой политики муниципального образования проводятся в соответствии с основными направлениями бюджетной политики и основными направления налоговой политики Российской Федерации, </w:t>
      </w:r>
      <w:r w:rsidR="006308EC">
        <w:rPr>
          <w:rFonts w:ascii="Times New Roman" w:eastAsia="Times New Roman" w:hAnsi="Times New Roman" w:cs="Times New Roman"/>
          <w:sz w:val="24"/>
          <w:szCs w:val="24"/>
          <w:lang w:eastAsia="ru-RU"/>
        </w:rPr>
        <w:t>Республики Алтай</w:t>
      </w:r>
      <w:proofErr w:type="gramStart"/>
      <w:r w:rsidR="006308EC">
        <w:rPr>
          <w:rFonts w:ascii="Times New Roman" w:eastAsia="Times New Roman" w:hAnsi="Times New Roman" w:cs="Times New Roman"/>
          <w:sz w:val="24"/>
          <w:szCs w:val="24"/>
          <w:lang w:eastAsia="ru-RU"/>
        </w:rPr>
        <w:t xml:space="preserve"> ,</w:t>
      </w:r>
      <w:proofErr w:type="gramEnd"/>
      <w:r w:rsidR="006308EC">
        <w:rPr>
          <w:rFonts w:ascii="Times New Roman" w:eastAsia="Times New Roman" w:hAnsi="Times New Roman" w:cs="Times New Roman"/>
          <w:sz w:val="24"/>
          <w:szCs w:val="24"/>
          <w:lang w:eastAsia="ru-RU"/>
        </w:rPr>
        <w:t xml:space="preserve"> Администрацией Чойского района</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Основные направления бюджетной и налоговой политики муниципального образования на очередной финансовый год и среднесрочную перспективу определяется и утверждается постановлением администрации муниципального образования, и включают в себя: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 цели и задачи бюджетной и налоговой политики;</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2) приоритеты в области формирования доходного потенциала;</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3) приоритеты политики расходования бюджетных средств;</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4) мероприятия  по совершенствованию контроля за целевым и эффективным использованием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6. Прогноз социально-экономического разви</w:t>
      </w:r>
      <w:r w:rsidRPr="007D50CC">
        <w:rPr>
          <w:rFonts w:ascii="Times New Roman" w:eastAsia="Times New Roman" w:hAnsi="Times New Roman" w:cs="Times New Roman"/>
          <w:sz w:val="24"/>
          <w:szCs w:val="24"/>
          <w:lang w:eastAsia="ru-RU"/>
        </w:rPr>
        <w:softHyphen/>
        <w:t>тия.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Прогноз социально-экономического развития поселения разрабатывается на период не менее трех лет.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Разработка прогноза социально-экономического развития му</w:t>
      </w:r>
      <w:r w:rsidRPr="007D50CC">
        <w:rPr>
          <w:rFonts w:ascii="Times New Roman" w:eastAsia="Times New Roman" w:hAnsi="Times New Roman" w:cs="Times New Roman"/>
          <w:sz w:val="24"/>
          <w:szCs w:val="24"/>
          <w:lang w:eastAsia="ru-RU"/>
        </w:rPr>
        <w:softHyphen/>
        <w:t>ниципального образования ежегодно осуществляется администрацией муниципального образования</w:t>
      </w:r>
      <w:proofErr w:type="gramStart"/>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ст. 173 п.6 БК)</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Прогноз социально-экономического развития муниципального образования одобряется администрацией муници</w:t>
      </w:r>
      <w:r w:rsidRPr="007D50CC">
        <w:rPr>
          <w:rFonts w:ascii="Times New Roman" w:eastAsia="Times New Roman" w:hAnsi="Times New Roman" w:cs="Times New Roman"/>
          <w:sz w:val="24"/>
          <w:szCs w:val="24"/>
          <w:lang w:eastAsia="ru-RU"/>
        </w:rPr>
        <w:softHyphen/>
        <w:t>пального образования одновременно с принятием решения о внесении проекта бюджета в Совет депута</w:t>
      </w:r>
      <w:r w:rsidRPr="007D50CC">
        <w:rPr>
          <w:rFonts w:ascii="Times New Roman" w:eastAsia="Times New Roman" w:hAnsi="Times New Roman" w:cs="Times New Roman"/>
          <w:sz w:val="24"/>
          <w:szCs w:val="24"/>
          <w:lang w:eastAsia="ru-RU"/>
        </w:rPr>
        <w:softHyphen/>
        <w:t>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В пояснительной записке к прогнозу социально-экономического развития приводится обоснование па</w:t>
      </w:r>
      <w:r w:rsidRPr="007D50CC">
        <w:rPr>
          <w:rFonts w:ascii="Times New Roman" w:eastAsia="Times New Roman" w:hAnsi="Times New Roman" w:cs="Times New Roman"/>
          <w:sz w:val="24"/>
          <w:szCs w:val="24"/>
          <w:lang w:eastAsia="ru-RU"/>
        </w:rPr>
        <w:softHyphen/>
        <w:t>раметров прогноза, в том числе их сопоставление с ранее утвержденными параметрами с указанием причин и факторов прогнозируемых изменений.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7.  Среднесрочный финансовый план</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Под среднесрочным финансовым планом муници</w:t>
      </w:r>
      <w:r w:rsidRPr="007D50CC">
        <w:rPr>
          <w:rFonts w:ascii="Times New Roman" w:eastAsia="Times New Roman" w:hAnsi="Times New Roman" w:cs="Times New Roman"/>
          <w:sz w:val="24"/>
          <w:szCs w:val="24"/>
          <w:lang w:eastAsia="ru-RU"/>
        </w:rPr>
        <w:softHyphen/>
        <w:t xml:space="preserve">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понимается документ, содержащий основные пара</w:t>
      </w:r>
      <w:r w:rsidRPr="007D50CC">
        <w:rPr>
          <w:rFonts w:ascii="Times New Roman" w:eastAsia="Times New Roman" w:hAnsi="Times New Roman" w:cs="Times New Roman"/>
          <w:sz w:val="24"/>
          <w:szCs w:val="24"/>
          <w:lang w:eastAsia="ru-RU"/>
        </w:rPr>
        <w:softHyphen/>
        <w:t>метры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Среднесрочный финансовый план муниципально</w:t>
      </w:r>
      <w:r w:rsidRPr="007D50CC">
        <w:rPr>
          <w:rFonts w:ascii="Times New Roman" w:eastAsia="Times New Roman" w:hAnsi="Times New Roman" w:cs="Times New Roman"/>
          <w:sz w:val="24"/>
          <w:szCs w:val="24"/>
          <w:lang w:eastAsia="ru-RU"/>
        </w:rPr>
        <w:softHyphen/>
        <w:t xml:space="preserve">го образования ежегодно разрабатывается по форме и в порядке, установленном администрацией МО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с соблюдением по</w:t>
      </w:r>
      <w:r w:rsidRPr="007D50CC">
        <w:rPr>
          <w:rFonts w:ascii="Times New Roman" w:eastAsia="Times New Roman" w:hAnsi="Times New Roman" w:cs="Times New Roman"/>
          <w:sz w:val="24"/>
          <w:szCs w:val="24"/>
          <w:lang w:eastAsia="ru-RU"/>
        </w:rPr>
        <w:softHyphen/>
        <w:t>ложений Бюджетного кодекса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Проект среднесрочного финансового плана муници</w:t>
      </w:r>
      <w:r w:rsidRPr="007D50CC">
        <w:rPr>
          <w:rFonts w:ascii="Times New Roman" w:eastAsia="Times New Roman" w:hAnsi="Times New Roman" w:cs="Times New Roman"/>
          <w:sz w:val="24"/>
          <w:szCs w:val="24"/>
          <w:lang w:eastAsia="ru-RU"/>
        </w:rPr>
        <w:softHyphen/>
        <w:t xml:space="preserve">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006308EC"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утверждается администрацией муниципального образования и представляется в Совет депутатов одновременно с проектом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Значения показателей среднесрочного финансового плана муниципального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и основных показателей проекта бюд</w:t>
      </w:r>
      <w:r w:rsidRPr="007D50CC">
        <w:rPr>
          <w:rFonts w:ascii="Times New Roman" w:eastAsia="Times New Roman" w:hAnsi="Times New Roman" w:cs="Times New Roman"/>
          <w:sz w:val="24"/>
          <w:szCs w:val="24"/>
          <w:lang w:eastAsia="ru-RU"/>
        </w:rPr>
        <w:softHyphen/>
        <w:t>жета поселения должны соответствовать друг другу.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Утвержденный среднесрочный финансовый план муниципального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должен содержать следующие параметры: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прогнозируемый общий объем доходов и расходов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объемы бюджетных ассигнований по получателям бюджетных средств по разделам, подраз</w:t>
      </w:r>
      <w:r w:rsidRPr="007D50CC">
        <w:rPr>
          <w:rFonts w:ascii="Times New Roman" w:eastAsia="Times New Roman" w:hAnsi="Times New Roman" w:cs="Times New Roman"/>
          <w:sz w:val="24"/>
          <w:szCs w:val="24"/>
          <w:lang w:eastAsia="ru-RU"/>
        </w:rPr>
        <w:softHyphen/>
        <w:t>делам, целевым статьям и видам расходов классифи</w:t>
      </w:r>
      <w:r w:rsidRPr="007D50CC">
        <w:rPr>
          <w:rFonts w:ascii="Times New Roman" w:eastAsia="Times New Roman" w:hAnsi="Times New Roman" w:cs="Times New Roman"/>
          <w:sz w:val="24"/>
          <w:szCs w:val="24"/>
          <w:lang w:eastAsia="ru-RU"/>
        </w:rPr>
        <w:softHyphen/>
        <w:t>кации расходов бюджетов;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нормативы распределения доходов, не установленные бюджетным законодательством;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дефицит (профицит)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верхний предел муниципального долга по состоя</w:t>
      </w:r>
      <w:r w:rsidRPr="007D50CC">
        <w:rPr>
          <w:rFonts w:ascii="Times New Roman" w:eastAsia="Times New Roman" w:hAnsi="Times New Roman" w:cs="Times New Roman"/>
          <w:sz w:val="24"/>
          <w:szCs w:val="24"/>
          <w:lang w:eastAsia="ru-RU"/>
        </w:rPr>
        <w:softHyphen/>
        <w:t>нию на 1 января года, следующего за очередным фи</w:t>
      </w:r>
      <w:r w:rsidRPr="007D50CC">
        <w:rPr>
          <w:rFonts w:ascii="Times New Roman" w:eastAsia="Times New Roman" w:hAnsi="Times New Roman" w:cs="Times New Roman"/>
          <w:sz w:val="24"/>
          <w:szCs w:val="24"/>
          <w:lang w:eastAsia="ru-RU"/>
        </w:rPr>
        <w:softHyphen/>
        <w:t>нансовым годом (очередным финансовым годом и каж</w:t>
      </w:r>
      <w:r w:rsidRPr="007D50CC">
        <w:rPr>
          <w:rFonts w:ascii="Times New Roman" w:eastAsia="Times New Roman" w:hAnsi="Times New Roman" w:cs="Times New Roman"/>
          <w:sz w:val="24"/>
          <w:szCs w:val="24"/>
          <w:lang w:eastAsia="ru-RU"/>
        </w:rPr>
        <w:softHyphen/>
        <w:t>дым годом планового периода).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4. Показатели среднесрочного финансового плана муниципального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носят индикативный характер и могут быть изменены при разработке и утверждении среднесрочно</w:t>
      </w:r>
      <w:r w:rsidRPr="007D50CC">
        <w:rPr>
          <w:rFonts w:ascii="Times New Roman" w:eastAsia="Times New Roman" w:hAnsi="Times New Roman" w:cs="Times New Roman"/>
          <w:sz w:val="24"/>
          <w:szCs w:val="24"/>
          <w:lang w:eastAsia="ru-RU"/>
        </w:rPr>
        <w:softHyphen/>
        <w:t>го финансового плана муниципального образования на очередной финансовый год и плановый период.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Среднесрочный финансовый план муниципально</w:t>
      </w:r>
      <w:r w:rsidRPr="007D50CC">
        <w:rPr>
          <w:rFonts w:ascii="Times New Roman" w:eastAsia="Times New Roman" w:hAnsi="Times New Roman" w:cs="Times New Roman"/>
          <w:sz w:val="24"/>
          <w:szCs w:val="24"/>
          <w:lang w:eastAsia="ru-RU"/>
        </w:rPr>
        <w:softHyphen/>
        <w:t xml:space="preserve">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раз</w:t>
      </w:r>
      <w:r w:rsidRPr="007D50CC">
        <w:rPr>
          <w:rFonts w:ascii="Times New Roman" w:eastAsia="Times New Roman" w:hAnsi="Times New Roman" w:cs="Times New Roman"/>
          <w:sz w:val="24"/>
          <w:szCs w:val="24"/>
          <w:lang w:eastAsia="ru-RU"/>
        </w:rPr>
        <w:softHyphen/>
        <w:t>рабатывается путем уточнения параметров указанного плана на плановый период и добавления параметров на второй год планового периода.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В пояснительной записке к проекту среднесрочного финансового плана муниципального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приводится обоснова</w:t>
      </w:r>
      <w:r w:rsidRPr="007D50CC">
        <w:rPr>
          <w:rFonts w:ascii="Times New Roman" w:eastAsia="Times New Roman" w:hAnsi="Times New Roman" w:cs="Times New Roman"/>
          <w:sz w:val="24"/>
          <w:szCs w:val="24"/>
          <w:lang w:eastAsia="ru-RU"/>
        </w:rPr>
        <w:softHyphen/>
        <w:t>ние параметров среднесрочного финансового плана, в том числе их сопоставление с ранее одобренными па</w:t>
      </w:r>
      <w:r w:rsidRPr="007D50CC">
        <w:rPr>
          <w:rFonts w:ascii="Times New Roman" w:eastAsia="Times New Roman" w:hAnsi="Times New Roman" w:cs="Times New Roman"/>
          <w:sz w:val="24"/>
          <w:szCs w:val="24"/>
          <w:lang w:eastAsia="ru-RU"/>
        </w:rPr>
        <w:softHyphen/>
        <w:t>раметрами с указанием причин планируемых измене</w:t>
      </w:r>
      <w:r w:rsidRPr="007D50CC">
        <w:rPr>
          <w:rFonts w:ascii="Times New Roman" w:eastAsia="Times New Roman" w:hAnsi="Times New Roman" w:cs="Times New Roman"/>
          <w:sz w:val="24"/>
          <w:szCs w:val="24"/>
          <w:lang w:eastAsia="ru-RU"/>
        </w:rPr>
        <w:softHyphen/>
        <w:t>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8.  Прогнозирование доходов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Доходы бюджета прогнозируются на основе прогноза социально-экономического развития </w:t>
      </w:r>
      <w:proofErr w:type="gramStart"/>
      <w:r w:rsidRPr="007D50CC">
        <w:rPr>
          <w:rFonts w:ascii="Times New Roman" w:eastAsia="Times New Roman" w:hAnsi="Times New Roman" w:cs="Times New Roman"/>
          <w:sz w:val="24"/>
          <w:szCs w:val="24"/>
          <w:lang w:eastAsia="ru-RU"/>
        </w:rPr>
        <w:t>поселения</w:t>
      </w:r>
      <w:proofErr w:type="gramEnd"/>
      <w:r w:rsidRPr="007D50CC">
        <w:rPr>
          <w:rFonts w:ascii="Times New Roman" w:eastAsia="Times New Roman" w:hAnsi="Times New Roman" w:cs="Times New Roman"/>
          <w:sz w:val="24"/>
          <w:szCs w:val="24"/>
          <w:lang w:eastAsia="ru-RU"/>
        </w:rPr>
        <w:t xml:space="preserve"> в условиях действующего на день внесения проекта решения о бюд</w:t>
      </w:r>
      <w:r w:rsidRPr="007D50CC">
        <w:rPr>
          <w:rFonts w:ascii="Times New Roman" w:eastAsia="Times New Roman" w:hAnsi="Times New Roman" w:cs="Times New Roman"/>
          <w:sz w:val="24"/>
          <w:szCs w:val="24"/>
          <w:lang w:eastAsia="ru-RU"/>
        </w:rPr>
        <w:softHyphen/>
        <w:t>жете в Совет депутатов законодательства о налогах и сборах и бюджетного законодательства Российской Феде</w:t>
      </w:r>
      <w:r w:rsidRPr="007D50CC">
        <w:rPr>
          <w:rFonts w:ascii="Times New Roman" w:eastAsia="Times New Roman" w:hAnsi="Times New Roman" w:cs="Times New Roman"/>
          <w:sz w:val="24"/>
          <w:szCs w:val="24"/>
          <w:lang w:eastAsia="ru-RU"/>
        </w:rPr>
        <w:softHyphen/>
        <w:t>рации, а также законодательства Российской Федерации, законов Архангельской области и решений Совета депу</w:t>
      </w:r>
      <w:r w:rsidRPr="007D50CC">
        <w:rPr>
          <w:rFonts w:ascii="Times New Roman" w:eastAsia="Times New Roman" w:hAnsi="Times New Roman" w:cs="Times New Roman"/>
          <w:sz w:val="24"/>
          <w:szCs w:val="24"/>
          <w:lang w:eastAsia="ru-RU"/>
        </w:rPr>
        <w:softHyphen/>
        <w:t>татов муниципального образования, устанавливающих неналоговые доходы бюд</w:t>
      </w:r>
      <w:r w:rsidRPr="007D50CC">
        <w:rPr>
          <w:rFonts w:ascii="Times New Roman" w:eastAsia="Times New Roman" w:hAnsi="Times New Roman" w:cs="Times New Roman"/>
          <w:sz w:val="24"/>
          <w:szCs w:val="24"/>
          <w:lang w:eastAsia="ru-RU"/>
        </w:rPr>
        <w:softHyphen/>
        <w:t>жетов бюджетной системы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w:t>
      </w:r>
      <w:proofErr w:type="gramStart"/>
      <w:r w:rsidRPr="007D50CC">
        <w:rPr>
          <w:rFonts w:ascii="Times New Roman" w:eastAsia="Times New Roman" w:hAnsi="Times New Roman" w:cs="Times New Roman"/>
          <w:sz w:val="24"/>
          <w:szCs w:val="24"/>
          <w:lang w:eastAsia="ru-RU"/>
        </w:rPr>
        <w:t>Решения Совета депутатов муниципального образования, предусмат</w:t>
      </w:r>
      <w:r w:rsidRPr="007D50CC">
        <w:rPr>
          <w:rFonts w:ascii="Times New Roman" w:eastAsia="Times New Roman" w:hAnsi="Times New Roman" w:cs="Times New Roman"/>
          <w:sz w:val="24"/>
          <w:szCs w:val="24"/>
          <w:lang w:eastAsia="ru-RU"/>
        </w:rPr>
        <w:softHyphen/>
        <w:t>ривающие внесение изменений в муниципальные правовые акты о налогах и сборах, принятые после дня внесения в Совет де</w:t>
      </w:r>
      <w:r w:rsidRPr="007D50CC">
        <w:rPr>
          <w:rFonts w:ascii="Times New Roman" w:eastAsia="Times New Roman" w:hAnsi="Times New Roman" w:cs="Times New Roman"/>
          <w:sz w:val="24"/>
          <w:szCs w:val="24"/>
          <w:lang w:eastAsia="ru-RU"/>
        </w:rPr>
        <w:softHyphen/>
        <w:t>путатов проекта решения о местном бюджете на очеред</w:t>
      </w:r>
      <w:r w:rsidRPr="007D50CC">
        <w:rPr>
          <w:rFonts w:ascii="Times New Roman" w:eastAsia="Times New Roman" w:hAnsi="Times New Roman" w:cs="Times New Roman"/>
          <w:sz w:val="24"/>
          <w:szCs w:val="24"/>
          <w:lang w:eastAsia="ru-RU"/>
        </w:rPr>
        <w:softHyphen/>
        <w:t>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w:t>
      </w:r>
      <w:r w:rsidRPr="007D50CC">
        <w:rPr>
          <w:rFonts w:ascii="Times New Roman" w:eastAsia="Times New Roman" w:hAnsi="Times New Roman" w:cs="Times New Roman"/>
          <w:sz w:val="24"/>
          <w:szCs w:val="24"/>
          <w:lang w:eastAsia="ru-RU"/>
        </w:rPr>
        <w:softHyphen/>
        <w:t>ря года, следующего за очередным финансовым</w:t>
      </w:r>
      <w:proofErr w:type="gramEnd"/>
      <w:r w:rsidRPr="007D50CC">
        <w:rPr>
          <w:rFonts w:ascii="Times New Roman" w:eastAsia="Times New Roman" w:hAnsi="Times New Roman" w:cs="Times New Roman"/>
          <w:sz w:val="24"/>
          <w:szCs w:val="24"/>
          <w:lang w:eastAsia="ru-RU"/>
        </w:rPr>
        <w:t xml:space="preserve"> годом.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Статья 9.  Планирование бюджетных ассигнований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Планирование бюджетных ассигнований осуществ</w:t>
      </w:r>
      <w:r w:rsidRPr="007D50CC">
        <w:rPr>
          <w:rFonts w:ascii="Times New Roman" w:eastAsia="Times New Roman" w:hAnsi="Times New Roman" w:cs="Times New Roman"/>
          <w:sz w:val="24"/>
          <w:szCs w:val="24"/>
          <w:lang w:eastAsia="ru-RU"/>
        </w:rPr>
        <w:softHyphen/>
        <w:t>ляется в порядке и в соответствии с методикой, уста</w:t>
      </w:r>
      <w:r w:rsidRPr="007D50CC">
        <w:rPr>
          <w:rFonts w:ascii="Times New Roman" w:eastAsia="Times New Roman" w:hAnsi="Times New Roman" w:cs="Times New Roman"/>
          <w:sz w:val="24"/>
          <w:szCs w:val="24"/>
          <w:lang w:eastAsia="ru-RU"/>
        </w:rPr>
        <w:softHyphen/>
        <w:t>навливаемой администрацией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Планирование бюджетных ассигнований осуществ</w:t>
      </w:r>
      <w:r w:rsidRPr="007D50CC">
        <w:rPr>
          <w:rFonts w:ascii="Times New Roman" w:eastAsia="Times New Roman" w:hAnsi="Times New Roman" w:cs="Times New Roman"/>
          <w:sz w:val="24"/>
          <w:szCs w:val="24"/>
          <w:lang w:eastAsia="ru-RU"/>
        </w:rPr>
        <w:softHyphen/>
        <w:t>ляется раздельно по бюджетным ассигнованиям на ис</w:t>
      </w:r>
      <w:r w:rsidRPr="007D50CC">
        <w:rPr>
          <w:rFonts w:ascii="Times New Roman" w:eastAsia="Times New Roman" w:hAnsi="Times New Roman" w:cs="Times New Roman"/>
          <w:sz w:val="24"/>
          <w:szCs w:val="24"/>
          <w:lang w:eastAsia="ru-RU"/>
        </w:rPr>
        <w:softHyphen/>
        <w:t>полнение действующих и принимаемых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Планирование бюджетных ассигнований на ока</w:t>
      </w:r>
      <w:r w:rsidRPr="007D50CC">
        <w:rPr>
          <w:rFonts w:ascii="Times New Roman" w:eastAsia="Times New Roman" w:hAnsi="Times New Roman" w:cs="Times New Roman"/>
          <w:sz w:val="24"/>
          <w:szCs w:val="24"/>
          <w:lang w:eastAsia="ru-RU"/>
        </w:rPr>
        <w:softHyphen/>
        <w:t>зание муниципальных услуг (выполнение работ) бюджетными и автономными учреждениями осуществляется с учетом муниципального зада</w:t>
      </w:r>
      <w:r w:rsidRPr="007D50CC">
        <w:rPr>
          <w:rFonts w:ascii="Times New Roman" w:eastAsia="Times New Roman" w:hAnsi="Times New Roman" w:cs="Times New Roman"/>
          <w:sz w:val="24"/>
          <w:szCs w:val="24"/>
          <w:lang w:eastAsia="ru-RU"/>
        </w:rPr>
        <w:softHyphen/>
        <w:t>ния на очередной финансовый год, а также его выполнения в отчетном финансо</w:t>
      </w:r>
      <w:r w:rsidRPr="007D50CC">
        <w:rPr>
          <w:rFonts w:ascii="Times New Roman" w:eastAsia="Times New Roman" w:hAnsi="Times New Roman" w:cs="Times New Roman"/>
          <w:sz w:val="24"/>
          <w:szCs w:val="24"/>
          <w:lang w:eastAsia="ru-RU"/>
        </w:rPr>
        <w:softHyphen/>
        <w:t>вом году и текущем</w:t>
      </w:r>
      <w:r w:rsidR="006308E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10. Муниципальные программы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Муниципальные программы утверждаются администрацией муниципального образования.</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муниципального образования в устанавливаемом ими порядке.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нормативным правовым актом  администрации муниципального образования.</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w:t>
      </w:r>
      <w:proofErr w:type="gramStart"/>
      <w:r w:rsidRPr="007D50CC">
        <w:rPr>
          <w:rFonts w:ascii="Times New Roman" w:eastAsia="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w:t>
      </w:r>
      <w:proofErr w:type="gramEnd"/>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Совета депутатов.</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w:t>
      </w:r>
      <w:hyperlink r:id="rId6" w:history="1">
        <w:r w:rsidRPr="007D50CC">
          <w:rPr>
            <w:rFonts w:ascii="Times New Roman" w:eastAsia="Times New Roman" w:hAnsi="Times New Roman" w:cs="Times New Roman"/>
            <w:sz w:val="24"/>
            <w:szCs w:val="24"/>
            <w:u w:val="single"/>
            <w:lang w:eastAsia="ru-RU"/>
          </w:rPr>
          <w:t>Порядок</w:t>
        </w:r>
      </w:hyperlink>
      <w:r w:rsidRPr="007D50CC">
        <w:rPr>
          <w:rFonts w:ascii="Times New Roman" w:eastAsia="Times New Roman" w:hAnsi="Times New Roman" w:cs="Times New Roman"/>
          <w:sz w:val="24"/>
          <w:szCs w:val="24"/>
          <w:lang w:eastAsia="ru-RU"/>
        </w:rPr>
        <w:t> проведения указанной оценки и ее критерии устанавливаются администрацией муниципального образования.</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По результатам указанной оценки администрацией муниципального образования </w:t>
      </w:r>
      <w:proofErr w:type="gramStart"/>
      <w:r w:rsidRPr="007D50CC">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7D50CC">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w:t>
      </w:r>
      <w:r w:rsidR="006308EC">
        <w:rPr>
          <w:rFonts w:ascii="Times New Roman" w:eastAsia="Times New Roman" w:hAnsi="Times New Roman" w:cs="Times New Roman"/>
          <w:sz w:val="24"/>
          <w:szCs w:val="24"/>
          <w:lang w:eastAsia="ru-RU"/>
        </w:rPr>
        <w:t xml:space="preserve"> </w:t>
      </w:r>
      <w:hyperlink r:id="rId7" w:history="1">
        <w:r w:rsidRPr="007D50CC">
          <w:rPr>
            <w:rFonts w:ascii="Times New Roman" w:eastAsia="Times New Roman" w:hAnsi="Times New Roman" w:cs="Times New Roman"/>
            <w:sz w:val="24"/>
            <w:szCs w:val="24"/>
            <w:u w:val="single"/>
            <w:lang w:eastAsia="ru-RU"/>
          </w:rPr>
          <w:t>порядке</w:t>
        </w:r>
      </w:hyperlink>
      <w:r w:rsidRPr="007D50CC">
        <w:rPr>
          <w:rFonts w:ascii="Times New Roman" w:eastAsia="Times New Roman" w:hAnsi="Times New Roman" w:cs="Times New Roman"/>
          <w:sz w:val="24"/>
          <w:szCs w:val="24"/>
          <w:lang w:eastAsia="ru-RU"/>
        </w:rPr>
        <w:t>, установленном  администрацией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11. Порядок и сроки составления проекта бюд</w:t>
      </w:r>
      <w:r w:rsidRPr="007D50CC">
        <w:rPr>
          <w:rFonts w:ascii="Times New Roman" w:eastAsia="Times New Roman" w:hAnsi="Times New Roman" w:cs="Times New Roman"/>
          <w:sz w:val="24"/>
          <w:szCs w:val="24"/>
          <w:lang w:eastAsia="ru-RU"/>
        </w:rPr>
        <w:softHyphen/>
        <w:t>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Решение о начале работы над составлением про</w:t>
      </w:r>
      <w:r w:rsidRPr="007D50CC">
        <w:rPr>
          <w:rFonts w:ascii="Times New Roman" w:eastAsia="Times New Roman" w:hAnsi="Times New Roman" w:cs="Times New Roman"/>
          <w:sz w:val="24"/>
          <w:szCs w:val="24"/>
          <w:lang w:eastAsia="ru-RU"/>
        </w:rPr>
        <w:softHyphen/>
        <w:t>екта бюджета поселения принимает глава муниципального образования в форме распоряжения, регламентирую</w:t>
      </w:r>
      <w:r w:rsidRPr="007D50CC">
        <w:rPr>
          <w:rFonts w:ascii="Times New Roman" w:eastAsia="Times New Roman" w:hAnsi="Times New Roman" w:cs="Times New Roman"/>
          <w:sz w:val="24"/>
          <w:szCs w:val="24"/>
          <w:lang w:eastAsia="ru-RU"/>
        </w:rPr>
        <w:softHyphen/>
      </w:r>
      <w:r w:rsidRPr="007D50CC">
        <w:rPr>
          <w:rFonts w:ascii="Times New Roman" w:eastAsia="Times New Roman" w:hAnsi="Times New Roman" w:cs="Times New Roman"/>
          <w:sz w:val="24"/>
          <w:szCs w:val="24"/>
          <w:lang w:eastAsia="ru-RU"/>
        </w:rPr>
        <w:lastRenderedPageBreak/>
        <w:t>щего сроки и процедуру разработки проекта бюджета поселения на очередной финансовый год и среднесрочного финансового плана, порядок работы над иными документами и материалами, обязательными для направле</w:t>
      </w:r>
      <w:r w:rsidRPr="007D50CC">
        <w:rPr>
          <w:rFonts w:ascii="Times New Roman" w:eastAsia="Times New Roman" w:hAnsi="Times New Roman" w:cs="Times New Roman"/>
          <w:sz w:val="24"/>
          <w:szCs w:val="24"/>
          <w:lang w:eastAsia="ru-RU"/>
        </w:rPr>
        <w:softHyphen/>
        <w:t>ния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Указанное распоряжение принимается Главой муни</w:t>
      </w:r>
      <w:r w:rsidRPr="007D50CC">
        <w:rPr>
          <w:rFonts w:ascii="Times New Roman" w:eastAsia="Times New Roman" w:hAnsi="Times New Roman" w:cs="Times New Roman"/>
          <w:sz w:val="24"/>
          <w:szCs w:val="24"/>
          <w:lang w:eastAsia="ru-RU"/>
        </w:rPr>
        <w:softHyphen/>
        <w:t xml:space="preserve">ципального образования не </w:t>
      </w:r>
      <w:proofErr w:type="gramStart"/>
      <w:r w:rsidRPr="007D50CC">
        <w:rPr>
          <w:rFonts w:ascii="Times New Roman" w:eastAsia="Times New Roman" w:hAnsi="Times New Roman" w:cs="Times New Roman"/>
          <w:sz w:val="24"/>
          <w:szCs w:val="24"/>
          <w:lang w:eastAsia="ru-RU"/>
        </w:rPr>
        <w:t>позднее</w:t>
      </w:r>
      <w:proofErr w:type="gramEnd"/>
      <w:r w:rsidRPr="007D50CC">
        <w:rPr>
          <w:rFonts w:ascii="Times New Roman" w:eastAsia="Times New Roman" w:hAnsi="Times New Roman" w:cs="Times New Roman"/>
          <w:sz w:val="24"/>
          <w:szCs w:val="24"/>
          <w:lang w:eastAsia="ru-RU"/>
        </w:rPr>
        <w:t xml:space="preserve"> чем за 5 месяцев до начала очередного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В процессе формирования бюджета поселения адми</w:t>
      </w:r>
      <w:r w:rsidRPr="007D50CC">
        <w:rPr>
          <w:rFonts w:ascii="Times New Roman" w:eastAsia="Times New Roman" w:hAnsi="Times New Roman" w:cs="Times New Roman"/>
          <w:sz w:val="24"/>
          <w:szCs w:val="24"/>
          <w:lang w:eastAsia="ru-RU"/>
        </w:rPr>
        <w:softHyphen/>
        <w:t>нистрация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распределяет предельные объемы бюджетного фи</w:t>
      </w:r>
      <w:r w:rsidRPr="007D50CC">
        <w:rPr>
          <w:rFonts w:ascii="Times New Roman" w:eastAsia="Times New Roman" w:hAnsi="Times New Roman" w:cs="Times New Roman"/>
          <w:sz w:val="24"/>
          <w:szCs w:val="24"/>
          <w:lang w:eastAsia="ru-RU"/>
        </w:rPr>
        <w:softHyphen/>
        <w:t>нансирования на очередной финансовый год в разрезе получателей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вносит предложения об отмене, о приостановле</w:t>
      </w:r>
      <w:r w:rsidRPr="007D50CC">
        <w:rPr>
          <w:rFonts w:ascii="Times New Roman" w:eastAsia="Times New Roman" w:hAnsi="Times New Roman" w:cs="Times New Roman"/>
          <w:sz w:val="24"/>
          <w:szCs w:val="24"/>
          <w:lang w:eastAsia="ru-RU"/>
        </w:rPr>
        <w:softHyphen/>
        <w:t>нии действия, поэтапном введении муниципальных пра</w:t>
      </w:r>
      <w:r w:rsidRPr="007D50CC">
        <w:rPr>
          <w:rFonts w:ascii="Times New Roman" w:eastAsia="Times New Roman" w:hAnsi="Times New Roman" w:cs="Times New Roman"/>
          <w:sz w:val="24"/>
          <w:szCs w:val="24"/>
          <w:lang w:eastAsia="ru-RU"/>
        </w:rPr>
        <w:softHyphen/>
        <w:t>вовых актов, исполнение которых влечет расходование бюджетных средств, не обеспеченное реальными источ</w:t>
      </w:r>
      <w:r w:rsidRPr="007D50CC">
        <w:rPr>
          <w:rFonts w:ascii="Times New Roman" w:eastAsia="Times New Roman" w:hAnsi="Times New Roman" w:cs="Times New Roman"/>
          <w:sz w:val="24"/>
          <w:szCs w:val="24"/>
          <w:lang w:eastAsia="ru-RU"/>
        </w:rPr>
        <w:softHyphen/>
        <w:t>никами финансирования в очередном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формирует перечень социально-экономических про</w:t>
      </w:r>
      <w:r w:rsidRPr="007D50CC">
        <w:rPr>
          <w:rFonts w:ascii="Times New Roman" w:eastAsia="Times New Roman" w:hAnsi="Times New Roman" w:cs="Times New Roman"/>
          <w:sz w:val="24"/>
          <w:szCs w:val="24"/>
          <w:lang w:eastAsia="ru-RU"/>
        </w:rPr>
        <w:softHyphen/>
        <w:t>грамм муниципального образования, подлежащих финанси</w:t>
      </w:r>
      <w:r w:rsidRPr="007D50CC">
        <w:rPr>
          <w:rFonts w:ascii="Times New Roman" w:eastAsia="Times New Roman" w:hAnsi="Times New Roman" w:cs="Times New Roman"/>
          <w:sz w:val="24"/>
          <w:szCs w:val="24"/>
          <w:lang w:eastAsia="ru-RU"/>
        </w:rPr>
        <w:softHyphen/>
        <w:t>рованию в очередном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Получатели бюджетных средств распре</w:t>
      </w:r>
      <w:r w:rsidRPr="007D50CC">
        <w:rPr>
          <w:rFonts w:ascii="Times New Roman" w:eastAsia="Times New Roman" w:hAnsi="Times New Roman" w:cs="Times New Roman"/>
          <w:sz w:val="24"/>
          <w:szCs w:val="24"/>
          <w:lang w:eastAsia="ru-RU"/>
        </w:rPr>
        <w:softHyphen/>
        <w:t>деляют предельные объемы бюджетного финансирова</w:t>
      </w:r>
      <w:r w:rsidRPr="007D50CC">
        <w:rPr>
          <w:rFonts w:ascii="Times New Roman" w:eastAsia="Times New Roman" w:hAnsi="Times New Roman" w:cs="Times New Roman"/>
          <w:sz w:val="24"/>
          <w:szCs w:val="24"/>
          <w:lang w:eastAsia="ru-RU"/>
        </w:rPr>
        <w:softHyphen/>
        <w:t>ния на очередной финансовый год в соответствии с  классификацией расходов.</w:t>
      </w:r>
    </w:p>
    <w:p w:rsidR="00FE5225" w:rsidRPr="006308EC" w:rsidRDefault="00FE5225" w:rsidP="00FE5225">
      <w:pPr>
        <w:shd w:val="clear" w:color="auto" w:fill="FFFFFF"/>
        <w:spacing w:after="135" w:line="240" w:lineRule="auto"/>
        <w:jc w:val="center"/>
        <w:rPr>
          <w:rFonts w:ascii="Times New Roman" w:eastAsia="Times New Roman" w:hAnsi="Times New Roman" w:cs="Times New Roman"/>
          <w:b/>
          <w:sz w:val="24"/>
          <w:szCs w:val="24"/>
          <w:lang w:eastAsia="ru-RU"/>
        </w:rPr>
      </w:pPr>
      <w:r w:rsidRPr="007D50CC">
        <w:rPr>
          <w:rFonts w:ascii="Times New Roman" w:eastAsia="Times New Roman" w:hAnsi="Times New Roman" w:cs="Times New Roman"/>
          <w:b/>
          <w:bCs/>
          <w:sz w:val="24"/>
          <w:szCs w:val="24"/>
          <w:lang w:eastAsia="ru-RU"/>
        </w:rPr>
        <w:t xml:space="preserve">Глава 3. Рассмотрение и утверждение бюджета МО </w:t>
      </w:r>
      <w:r w:rsidR="006308EC" w:rsidRPr="006308EC">
        <w:rPr>
          <w:rFonts w:ascii="Times New Roman" w:eastAsia="Times New Roman" w:hAnsi="Times New Roman" w:cs="Times New Roman"/>
          <w:b/>
          <w:sz w:val="24"/>
          <w:szCs w:val="24"/>
          <w:lang w:eastAsia="ru-RU"/>
        </w:rPr>
        <w:t>Каракокшинское сельское поселение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13. Основы рассмотрения и утверждения бюд</w:t>
      </w:r>
      <w:r w:rsidRPr="007D50CC">
        <w:rPr>
          <w:rFonts w:ascii="Times New Roman" w:eastAsia="Times New Roman" w:hAnsi="Times New Roman" w:cs="Times New Roman"/>
          <w:sz w:val="24"/>
          <w:szCs w:val="24"/>
          <w:lang w:eastAsia="ru-RU"/>
        </w:rPr>
        <w:softHyphen/>
        <w:t>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В решении о бюджете должны содержаться основ</w:t>
      </w:r>
      <w:r w:rsidRPr="007D50CC">
        <w:rPr>
          <w:rFonts w:ascii="Times New Roman" w:eastAsia="Times New Roman" w:hAnsi="Times New Roman" w:cs="Times New Roman"/>
          <w:sz w:val="24"/>
          <w:szCs w:val="24"/>
          <w:lang w:eastAsia="ru-RU"/>
        </w:rPr>
        <w:softHyphen/>
        <w:t>ные характеристики бюджета, к которым относятся об</w:t>
      </w:r>
      <w:r w:rsidRPr="007D50CC">
        <w:rPr>
          <w:rFonts w:ascii="Times New Roman" w:eastAsia="Times New Roman" w:hAnsi="Times New Roman" w:cs="Times New Roman"/>
          <w:sz w:val="24"/>
          <w:szCs w:val="24"/>
          <w:lang w:eastAsia="ru-RU"/>
        </w:rPr>
        <w:softHyphen/>
        <w:t xml:space="preserve">щий объем доходов бюджета, общий объем расходов, дефицит (профицит) бюджета, а также иные показатели, установленные Бюджетным кодексом РФ, законами </w:t>
      </w:r>
      <w:r w:rsidR="00B249E9">
        <w:rPr>
          <w:rFonts w:ascii="Times New Roman" w:eastAsia="Times New Roman" w:hAnsi="Times New Roman" w:cs="Times New Roman"/>
          <w:sz w:val="24"/>
          <w:szCs w:val="24"/>
          <w:lang w:eastAsia="ru-RU"/>
        </w:rPr>
        <w:t>Республики Алтай</w:t>
      </w:r>
      <w:proofErr w:type="gramStart"/>
      <w:r w:rsidR="00B249E9">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 xml:space="preserve"> решениями Совета депутатов (кроме решений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В решении  о бюджете должны содержаться нормативы распределения доходов, если они не установлены бюджетным законодательством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Решением о бюджете утверждаются: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прогнозируемые доходы бюджета по группам, под</w:t>
      </w:r>
      <w:r w:rsidRPr="007D50CC">
        <w:rPr>
          <w:rFonts w:ascii="Times New Roman" w:eastAsia="Times New Roman" w:hAnsi="Times New Roman" w:cs="Times New Roman"/>
          <w:sz w:val="24"/>
          <w:szCs w:val="24"/>
          <w:lang w:eastAsia="ru-RU"/>
        </w:rPr>
        <w:softHyphen/>
        <w:t>группам и статьям классификации доходов бюджетов Российской Федерации, в том числе межбюджетные трансферты из бюджета района;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i/>
          <w:iCs/>
          <w:sz w:val="24"/>
          <w:szCs w:val="24"/>
          <w:lang w:eastAsia="ru-RU"/>
        </w:rPr>
        <w:t>- </w:t>
      </w:r>
      <w:r w:rsidRPr="007D50CC">
        <w:rPr>
          <w:rFonts w:ascii="Times New Roman" w:eastAsia="Times New Roman" w:hAnsi="Times New Roman" w:cs="Times New Roman"/>
          <w:sz w:val="24"/>
          <w:szCs w:val="24"/>
          <w:lang w:eastAsia="ru-RU"/>
        </w:rPr>
        <w:t>перечень главных администраторов доходов бюд</w:t>
      </w:r>
      <w:r w:rsidRPr="007D50CC">
        <w:rPr>
          <w:rFonts w:ascii="Times New Roman" w:eastAsia="Times New Roman" w:hAnsi="Times New Roman" w:cs="Times New Roman"/>
          <w:sz w:val="24"/>
          <w:szCs w:val="24"/>
          <w:lang w:eastAsia="ru-RU"/>
        </w:rPr>
        <w:softHyphen/>
        <w:t>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перечень главных </w:t>
      </w:r>
      <w:proofErr w:type="gramStart"/>
      <w:r w:rsidRPr="007D50CC">
        <w:rPr>
          <w:rFonts w:ascii="Times New Roman" w:eastAsia="Times New Roman" w:hAnsi="Times New Roman" w:cs="Times New Roman"/>
          <w:sz w:val="24"/>
          <w:szCs w:val="24"/>
          <w:lang w:eastAsia="ru-RU"/>
        </w:rPr>
        <w:t>администраторов источников фи</w:t>
      </w:r>
      <w:r w:rsidRPr="007D50CC">
        <w:rPr>
          <w:rFonts w:ascii="Times New Roman" w:eastAsia="Times New Roman" w:hAnsi="Times New Roman" w:cs="Times New Roman"/>
          <w:sz w:val="24"/>
          <w:szCs w:val="24"/>
          <w:lang w:eastAsia="ru-RU"/>
        </w:rPr>
        <w:softHyphen/>
        <w:t>нансирования дефицита бюджета</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7D50CC">
        <w:rPr>
          <w:rFonts w:ascii="Times New Roman" w:eastAsia="Times New Roman" w:hAnsi="Times New Roman" w:cs="Times New Roman"/>
          <w:sz w:val="24"/>
          <w:szCs w:val="24"/>
          <w:lang w:eastAsia="ru-RU"/>
        </w:rPr>
        <w:t xml:space="preserve"> и подразделам классификации расходов бюджетов в случаях, установленных соответственно Бюджетным кодексом РФ, законом </w:t>
      </w:r>
      <w:r w:rsidR="00B249E9">
        <w:rPr>
          <w:rFonts w:ascii="Times New Roman" w:eastAsia="Times New Roman" w:hAnsi="Times New Roman" w:cs="Times New Roman"/>
          <w:sz w:val="24"/>
          <w:szCs w:val="24"/>
          <w:lang w:eastAsia="ru-RU"/>
        </w:rPr>
        <w:t>Республики Алтай</w:t>
      </w:r>
      <w:r w:rsidRPr="007D50CC">
        <w:rPr>
          <w:rFonts w:ascii="Times New Roman" w:eastAsia="Times New Roman" w:hAnsi="Times New Roman" w:cs="Times New Roman"/>
          <w:sz w:val="24"/>
          <w:szCs w:val="24"/>
          <w:lang w:eastAsia="ru-RU"/>
        </w:rPr>
        <w:t>, решением Совета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ведомствен</w:t>
      </w:r>
      <w:r w:rsidRPr="007D50CC">
        <w:rPr>
          <w:rFonts w:ascii="Times New Roman" w:eastAsia="Times New Roman" w:hAnsi="Times New Roman" w:cs="Times New Roman"/>
          <w:sz w:val="24"/>
          <w:szCs w:val="24"/>
          <w:lang w:eastAsia="ru-RU"/>
        </w:rPr>
        <w:softHyphen/>
        <w:t>ная структура расходов на очередной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общий объем бюджетных ассигнований, направля</w:t>
      </w:r>
      <w:r w:rsidRPr="007D50CC">
        <w:rPr>
          <w:rFonts w:ascii="Times New Roman" w:eastAsia="Times New Roman" w:hAnsi="Times New Roman" w:cs="Times New Roman"/>
          <w:sz w:val="24"/>
          <w:szCs w:val="24"/>
          <w:lang w:eastAsia="ru-RU"/>
        </w:rPr>
        <w:softHyphen/>
        <w:t>емых на исполнение публичных нормативных обяза</w:t>
      </w:r>
      <w:r w:rsidRPr="007D50CC">
        <w:rPr>
          <w:rFonts w:ascii="Times New Roman" w:eastAsia="Times New Roman" w:hAnsi="Times New Roman" w:cs="Times New Roman"/>
          <w:sz w:val="24"/>
          <w:szCs w:val="24"/>
          <w:lang w:eastAsia="ru-RU"/>
        </w:rPr>
        <w:softHyphen/>
        <w:t>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объем межбюджетных трансфертов получаемых из других бюджетов и предоставля</w:t>
      </w:r>
      <w:r w:rsidRPr="007D50CC">
        <w:rPr>
          <w:rFonts w:ascii="Times New Roman" w:eastAsia="Times New Roman" w:hAnsi="Times New Roman" w:cs="Times New Roman"/>
          <w:sz w:val="24"/>
          <w:szCs w:val="24"/>
          <w:lang w:eastAsia="ru-RU"/>
        </w:rPr>
        <w:softHyphen/>
        <w:t>емых другим бюджетам бюджетной системы Российской Федерации в очередном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объем резервного фонда администрации МО </w:t>
      </w:r>
      <w:r w:rsidR="00AE5967">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иные показатели бюджета, установленные Бюджетным Кодексом РФ, решением Совета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в решении о бюджете могут устанавливаться дополнительные к установленным статьей 217 Бюджетного кодекса РФ основания </w:t>
      </w:r>
      <w:proofErr w:type="gramStart"/>
      <w:r w:rsidRPr="007D50CC">
        <w:rPr>
          <w:rFonts w:ascii="Times New Roman" w:eastAsia="Times New Roman" w:hAnsi="Times New Roman" w:cs="Times New Roman"/>
          <w:sz w:val="24"/>
          <w:szCs w:val="24"/>
          <w:lang w:eastAsia="ru-RU"/>
        </w:rPr>
        <w:t>для внесения изменений в сводную бюджетную роспись бюджета поселения без внесения изменений в решение о местном бюджете</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14. Документы и материалы, представляемые одновременно с проектом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Одновременно с проектом решения о бюджете в Со</w:t>
      </w:r>
      <w:r w:rsidRPr="007D50CC">
        <w:rPr>
          <w:rFonts w:ascii="Times New Roman" w:eastAsia="Times New Roman" w:hAnsi="Times New Roman" w:cs="Times New Roman"/>
          <w:sz w:val="24"/>
          <w:szCs w:val="24"/>
          <w:lang w:eastAsia="ru-RU"/>
        </w:rPr>
        <w:softHyphen/>
        <w:t>вет депутатов представляются</w:t>
      </w:r>
      <w:r w:rsidR="00AE5967">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следующие документы: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i/>
          <w:iCs/>
          <w:sz w:val="24"/>
          <w:szCs w:val="24"/>
          <w:lang w:eastAsia="ru-RU"/>
        </w:rPr>
        <w:t>- </w:t>
      </w:r>
      <w:r w:rsidRPr="007D50CC">
        <w:rPr>
          <w:rFonts w:ascii="Times New Roman" w:eastAsia="Times New Roman" w:hAnsi="Times New Roman" w:cs="Times New Roman"/>
          <w:sz w:val="24"/>
          <w:szCs w:val="24"/>
          <w:lang w:eastAsia="ru-RU"/>
        </w:rPr>
        <w:t>основные направления бюджетной и налоговой политики;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предварительные итоги социально-экономическо</w:t>
      </w:r>
      <w:r w:rsidRPr="007D50CC">
        <w:rPr>
          <w:rFonts w:ascii="Times New Roman" w:eastAsia="Times New Roman" w:hAnsi="Times New Roman" w:cs="Times New Roman"/>
          <w:sz w:val="24"/>
          <w:szCs w:val="24"/>
          <w:lang w:eastAsia="ru-RU"/>
        </w:rPr>
        <w:softHyphen/>
        <w:t xml:space="preserve">го развития МО </w:t>
      </w:r>
      <w:r w:rsidR="00AE5967">
        <w:rPr>
          <w:rFonts w:ascii="Times New Roman" w:eastAsia="Times New Roman" w:hAnsi="Times New Roman" w:cs="Times New Roman"/>
          <w:sz w:val="24"/>
          <w:szCs w:val="24"/>
          <w:lang w:eastAsia="ru-RU"/>
        </w:rPr>
        <w:t>Каракокшинское сельское поселение</w:t>
      </w:r>
      <w:r w:rsidR="00AE5967"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за истекший период текущего финансового года и ожидае</w:t>
      </w:r>
      <w:r w:rsidRPr="007D50CC">
        <w:rPr>
          <w:rFonts w:ascii="Times New Roman" w:eastAsia="Times New Roman" w:hAnsi="Times New Roman" w:cs="Times New Roman"/>
          <w:sz w:val="24"/>
          <w:szCs w:val="24"/>
          <w:lang w:eastAsia="ru-RU"/>
        </w:rPr>
        <w:softHyphen/>
        <w:t>мые итоги социально-экономического развития за теку</w:t>
      </w:r>
      <w:r w:rsidRPr="007D50CC">
        <w:rPr>
          <w:rFonts w:ascii="Times New Roman" w:eastAsia="Times New Roman" w:hAnsi="Times New Roman" w:cs="Times New Roman"/>
          <w:sz w:val="24"/>
          <w:szCs w:val="24"/>
          <w:lang w:eastAsia="ru-RU"/>
        </w:rPr>
        <w:softHyphen/>
        <w:t>щий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утвержденный среднесрочный финансовый план;</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прогноз социально-экономического развития МО </w:t>
      </w:r>
      <w:r w:rsidR="00AE5967">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пояснительная записка к проекту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оценка ожидаемого исполнения бюджета на теку</w:t>
      </w:r>
      <w:r w:rsidRPr="007D50CC">
        <w:rPr>
          <w:rFonts w:ascii="Times New Roman" w:eastAsia="Times New Roman" w:hAnsi="Times New Roman" w:cs="Times New Roman"/>
          <w:sz w:val="24"/>
          <w:szCs w:val="24"/>
          <w:lang w:eastAsia="ru-RU"/>
        </w:rPr>
        <w:softHyphen/>
        <w:t>щий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проекты бюджетных смет;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реестр источников доходов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иные документы и материалы.</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w:t>
      </w:r>
      <w:proofErr w:type="gramStart"/>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15. Внесение проекта решения о бюджете на рассмотрение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1. Администрация муниципального образования вносит на рас</w:t>
      </w:r>
      <w:r w:rsidRPr="007D50CC">
        <w:rPr>
          <w:rFonts w:ascii="Times New Roman" w:eastAsia="Times New Roman" w:hAnsi="Times New Roman" w:cs="Times New Roman"/>
          <w:sz w:val="24"/>
          <w:szCs w:val="24"/>
          <w:lang w:eastAsia="ru-RU"/>
        </w:rPr>
        <w:softHyphen/>
        <w:t>смотрение Совета депутатов проект решения о мест</w:t>
      </w:r>
      <w:r w:rsidRPr="007D50CC">
        <w:rPr>
          <w:rFonts w:ascii="Times New Roman" w:eastAsia="Times New Roman" w:hAnsi="Times New Roman" w:cs="Times New Roman"/>
          <w:sz w:val="24"/>
          <w:szCs w:val="24"/>
          <w:lang w:eastAsia="ru-RU"/>
        </w:rPr>
        <w:softHyphen/>
        <w:t>ном бюджете в сроки не позднее 15 ноября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Проект решения Советов депутатов о бюджете поселения подлежит обнародованию в течение 15 дней со дня его внесения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16. Порядок рассмотрения проекта решения о бюджете и его утверждение</w:t>
      </w:r>
    </w:p>
    <w:p w:rsidR="00AE5967" w:rsidRPr="00AE5967" w:rsidRDefault="00FE5225" w:rsidP="00AE5967">
      <w:pPr>
        <w:shd w:val="clear" w:color="auto" w:fill="FFFFFF"/>
        <w:tabs>
          <w:tab w:val="left" w:pos="336"/>
        </w:tabs>
        <w:spacing w:before="278" w:line="269" w:lineRule="exact"/>
        <w:ind w:left="29"/>
        <w:jc w:val="both"/>
        <w:rPr>
          <w:rFonts w:ascii="Times New Roman" w:eastAsia="Times New Roman" w:hAnsi="Times New Roman" w:cs="Times New Roman"/>
          <w:sz w:val="20"/>
          <w:szCs w:val="20"/>
          <w:lang w:eastAsia="ru-RU"/>
        </w:rPr>
      </w:pPr>
      <w:r w:rsidRPr="007D50CC">
        <w:rPr>
          <w:rFonts w:ascii="Times New Roman" w:eastAsia="Times New Roman" w:hAnsi="Times New Roman" w:cs="Times New Roman"/>
          <w:sz w:val="24"/>
          <w:szCs w:val="24"/>
          <w:lang w:eastAsia="ru-RU"/>
        </w:rPr>
        <w:t>1. </w:t>
      </w:r>
      <w:proofErr w:type="spellStart"/>
      <w:r w:rsidR="00AE5967" w:rsidRPr="00AE5967">
        <w:rPr>
          <w:rFonts w:ascii="Times New Roman" w:eastAsia="Times New Roman" w:hAnsi="Times New Roman" w:cs="Times New Roman"/>
          <w:sz w:val="24"/>
          <w:szCs w:val="24"/>
          <w:lang w:eastAsia="ru-RU"/>
        </w:rPr>
        <w:t>Каракокшинский</w:t>
      </w:r>
      <w:proofErr w:type="spellEnd"/>
      <w:r w:rsidR="00AE5967" w:rsidRPr="00AE5967">
        <w:rPr>
          <w:rFonts w:ascii="Times New Roman" w:eastAsia="Times New Roman" w:hAnsi="Times New Roman" w:cs="Times New Roman"/>
          <w:sz w:val="24"/>
          <w:szCs w:val="24"/>
          <w:lang w:eastAsia="ru-RU"/>
        </w:rPr>
        <w:t xml:space="preserve"> сельский Совет депутатов рассматривает проект решения о бюджете</w:t>
      </w:r>
      <w:r w:rsidR="00AE5967" w:rsidRPr="00AE5967">
        <w:rPr>
          <w:rFonts w:ascii="Times New Roman" w:eastAsia="Times New Roman" w:hAnsi="Times New Roman" w:cs="Times New Roman"/>
          <w:sz w:val="24"/>
          <w:szCs w:val="24"/>
          <w:lang w:eastAsia="ru-RU"/>
        </w:rPr>
        <w:br/>
        <w:t>муниципального образования Каракокшинское сельское поселение на очередной</w:t>
      </w:r>
      <w:r w:rsidR="00AE5967" w:rsidRPr="00AE5967">
        <w:rPr>
          <w:rFonts w:ascii="Times New Roman" w:eastAsia="Times New Roman" w:hAnsi="Times New Roman" w:cs="Times New Roman"/>
          <w:sz w:val="24"/>
          <w:szCs w:val="24"/>
          <w:lang w:eastAsia="ru-RU"/>
        </w:rPr>
        <w:br/>
        <w:t>финансовый год и плановый период в первом чтении не позднее 30 дней со дня его</w:t>
      </w:r>
      <w:r w:rsidR="00AE5967" w:rsidRPr="00AE5967">
        <w:rPr>
          <w:rFonts w:ascii="Times New Roman" w:eastAsia="Times New Roman" w:hAnsi="Times New Roman" w:cs="Times New Roman"/>
          <w:sz w:val="24"/>
          <w:szCs w:val="24"/>
          <w:lang w:eastAsia="ru-RU"/>
        </w:rPr>
        <w:br/>
        <w:t>внесения. Предметом первого чтения является одобрение основных параметров проекта</w:t>
      </w:r>
      <w:r w:rsidR="00AE5967" w:rsidRPr="00AE5967">
        <w:rPr>
          <w:rFonts w:ascii="Times New Roman" w:eastAsia="Times New Roman" w:hAnsi="Times New Roman" w:cs="Times New Roman"/>
          <w:sz w:val="24"/>
          <w:szCs w:val="24"/>
          <w:lang w:eastAsia="ru-RU"/>
        </w:rPr>
        <w:br/>
        <w:t>решения о бюджете муниципального образования Каракокшинское сельское поселение на</w:t>
      </w:r>
      <w:r w:rsidR="00AE5967" w:rsidRPr="00AE5967">
        <w:rPr>
          <w:rFonts w:ascii="Times New Roman" w:eastAsia="Times New Roman" w:hAnsi="Times New Roman" w:cs="Times New Roman"/>
          <w:sz w:val="24"/>
          <w:szCs w:val="24"/>
          <w:lang w:eastAsia="ru-RU"/>
        </w:rPr>
        <w:br/>
        <w:t>очередной финансовый год и плановый период.</w:t>
      </w:r>
    </w:p>
    <w:p w:rsidR="00AE5967" w:rsidRPr="00AE5967" w:rsidRDefault="00AE5967" w:rsidP="00AE5967">
      <w:pPr>
        <w:widowControl w:val="0"/>
        <w:shd w:val="clear" w:color="auto" w:fill="FFFFFF"/>
        <w:tabs>
          <w:tab w:val="left" w:pos="144"/>
        </w:tabs>
        <w:autoSpaceDE w:val="0"/>
        <w:autoSpaceDN w:val="0"/>
        <w:adjustRightInd w:val="0"/>
        <w:spacing w:after="0" w:line="269" w:lineRule="exact"/>
        <w:jc w:val="both"/>
        <w:rPr>
          <w:rFonts w:ascii="Times New Roman" w:eastAsia="Times New Roman" w:hAnsi="Times New Roman" w:cs="Times New Roman"/>
          <w:sz w:val="24"/>
          <w:szCs w:val="24"/>
          <w:lang w:eastAsia="ru-RU"/>
        </w:rPr>
      </w:pPr>
      <w:r w:rsidRPr="00AE5967">
        <w:rPr>
          <w:rFonts w:ascii="Times New Roman" w:eastAsia="Times New Roman" w:hAnsi="Times New Roman" w:cs="Times New Roman"/>
          <w:sz w:val="24"/>
          <w:szCs w:val="24"/>
          <w:lang w:eastAsia="ru-RU"/>
        </w:rPr>
        <w:t xml:space="preserve">при рассмотрении проекта решения о бюджете муниципального образования Каракокшинское сельское поселение на очередной финансовый год и плановый период, в первом обсуждается план социально-экономического развития Каракокшинского сельского поселения и основные направления бюджетной и налоговой </w:t>
      </w:r>
      <w:proofErr w:type="gramStart"/>
      <w:r w:rsidRPr="00AE5967">
        <w:rPr>
          <w:rFonts w:ascii="Times New Roman" w:eastAsia="Times New Roman" w:hAnsi="Times New Roman" w:cs="Times New Roman"/>
          <w:sz w:val="24"/>
          <w:szCs w:val="24"/>
          <w:lang w:eastAsia="ru-RU"/>
        </w:rPr>
        <w:t>политики</w:t>
      </w:r>
      <w:proofErr w:type="gramEnd"/>
      <w:r w:rsidRPr="00AE5967">
        <w:rPr>
          <w:rFonts w:ascii="Times New Roman" w:eastAsia="Times New Roman" w:hAnsi="Times New Roman" w:cs="Times New Roman"/>
          <w:sz w:val="24"/>
          <w:szCs w:val="24"/>
          <w:lang w:eastAsia="ru-RU"/>
        </w:rPr>
        <w:t xml:space="preserve"> на очередной финансовый год и плановый период.</w:t>
      </w:r>
    </w:p>
    <w:p w:rsidR="00FE5225" w:rsidRPr="007D50CC" w:rsidRDefault="00FE5225" w:rsidP="00AE5967">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Предметом рассмотрения проекта решения о бюджете поселения являются основные характеристики местного бюджета:</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объем доходов бюджета в соответствии с действу</w:t>
      </w:r>
      <w:r w:rsidRPr="007D50CC">
        <w:rPr>
          <w:rFonts w:ascii="Times New Roman" w:eastAsia="Times New Roman" w:hAnsi="Times New Roman" w:cs="Times New Roman"/>
          <w:sz w:val="24"/>
          <w:szCs w:val="24"/>
          <w:lang w:eastAsia="ru-RU"/>
        </w:rPr>
        <w:softHyphen/>
        <w:t>ющей бюджетной классификацией;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объем межбюджетных трансфертов получаемых из других бюджетов и предоставля</w:t>
      </w:r>
      <w:r w:rsidRPr="007D50CC">
        <w:rPr>
          <w:rFonts w:ascii="Times New Roman" w:eastAsia="Times New Roman" w:hAnsi="Times New Roman" w:cs="Times New Roman"/>
          <w:sz w:val="24"/>
          <w:szCs w:val="24"/>
          <w:lang w:eastAsia="ru-RU"/>
        </w:rPr>
        <w:softHyphen/>
        <w:t>емых другим бюджетам бюджетной системы Российской Федерации в очередном финансовом году;</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7D50CC">
        <w:rPr>
          <w:rFonts w:ascii="Times New Roman" w:eastAsia="Times New Roman" w:hAnsi="Times New Roman" w:cs="Times New Roman"/>
          <w:sz w:val="24"/>
          <w:szCs w:val="24"/>
          <w:lang w:eastAsia="ru-RU"/>
        </w:rPr>
        <w:t xml:space="preserve"> и подразделам классификации расходов бюджетов в случаях, установленных соответственно Бюджетным кодексом РФ, законом </w:t>
      </w:r>
      <w:r w:rsidR="00AE5967">
        <w:rPr>
          <w:rFonts w:ascii="Times New Roman" w:eastAsia="Times New Roman" w:hAnsi="Times New Roman" w:cs="Times New Roman"/>
          <w:sz w:val="24"/>
          <w:szCs w:val="24"/>
          <w:lang w:eastAsia="ru-RU"/>
        </w:rPr>
        <w:t>Республики Алтай</w:t>
      </w:r>
      <w:r w:rsidRPr="007D50CC">
        <w:rPr>
          <w:rFonts w:ascii="Times New Roman" w:eastAsia="Times New Roman" w:hAnsi="Times New Roman" w:cs="Times New Roman"/>
          <w:sz w:val="24"/>
          <w:szCs w:val="24"/>
          <w:lang w:eastAsia="ru-RU"/>
        </w:rPr>
        <w:t>, решением Совета депутатов;</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размер дефицита бюджета поселения, источники финансирования дефицита бюджета;</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перечень главных администраторов доходов бюджета поселения;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перечень главных </w:t>
      </w:r>
      <w:proofErr w:type="gramStart"/>
      <w:r w:rsidRPr="007D50CC">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иные показатели бюджета, установленные Бюджетным Кодексом РФ, решением Совета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Все замечания и предложения по проекту бюджета направляются депутатами в администра</w:t>
      </w:r>
      <w:r w:rsidRPr="007D50CC">
        <w:rPr>
          <w:rFonts w:ascii="Times New Roman" w:eastAsia="Times New Roman" w:hAnsi="Times New Roman" w:cs="Times New Roman"/>
          <w:sz w:val="24"/>
          <w:szCs w:val="24"/>
          <w:lang w:eastAsia="ru-RU"/>
        </w:rPr>
        <w:softHyphen/>
        <w:t>цию муниципального образования на доработку проекта решения.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Поправки, предусматривающие увеличение ассигно</w:t>
      </w:r>
      <w:r w:rsidRPr="007D50CC">
        <w:rPr>
          <w:rFonts w:ascii="Times New Roman" w:eastAsia="Times New Roman" w:hAnsi="Times New Roman" w:cs="Times New Roman"/>
          <w:sz w:val="24"/>
          <w:szCs w:val="24"/>
          <w:lang w:eastAsia="ru-RU"/>
        </w:rPr>
        <w:softHyphen/>
        <w:t>ваний по разделам и подразделам расходной части ме</w:t>
      </w:r>
      <w:r w:rsidRPr="007D50CC">
        <w:rPr>
          <w:rFonts w:ascii="Times New Roman" w:eastAsia="Times New Roman" w:hAnsi="Times New Roman" w:cs="Times New Roman"/>
          <w:sz w:val="24"/>
          <w:szCs w:val="24"/>
          <w:lang w:eastAsia="ru-RU"/>
        </w:rPr>
        <w:softHyphen/>
        <w:t>стного бюджета, должны сопровождаться поправками, содержащими источники их финансирования.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4. Право давать комментарии, делать заявления по проекту решения о бюджете поселения на очередной фи</w:t>
      </w:r>
      <w:r w:rsidRPr="007D50CC">
        <w:rPr>
          <w:rFonts w:ascii="Times New Roman" w:eastAsia="Times New Roman" w:hAnsi="Times New Roman" w:cs="Times New Roman"/>
          <w:sz w:val="24"/>
          <w:szCs w:val="24"/>
          <w:lang w:eastAsia="ru-RU"/>
        </w:rPr>
        <w:softHyphen/>
        <w:t xml:space="preserve">нансовый год от имени администрации МО </w:t>
      </w:r>
      <w:r w:rsidR="00AE5967">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в ходе его рассмотрения на за</w:t>
      </w:r>
      <w:r w:rsidRPr="007D50CC">
        <w:rPr>
          <w:rFonts w:ascii="Times New Roman" w:eastAsia="Times New Roman" w:hAnsi="Times New Roman" w:cs="Times New Roman"/>
          <w:sz w:val="24"/>
          <w:szCs w:val="24"/>
          <w:lang w:eastAsia="ru-RU"/>
        </w:rPr>
        <w:softHyphen/>
        <w:t>седаниях депутатов и в Совет депутатов имеют Глава администрации,  </w:t>
      </w:r>
      <w:r w:rsidR="00AE5967"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главный бухгалтер.</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Принятое Советом депутатов решение о бюд</w:t>
      </w:r>
      <w:r w:rsidRPr="007D50CC">
        <w:rPr>
          <w:rFonts w:ascii="Times New Roman" w:eastAsia="Times New Roman" w:hAnsi="Times New Roman" w:cs="Times New Roman"/>
          <w:sz w:val="24"/>
          <w:szCs w:val="24"/>
          <w:lang w:eastAsia="ru-RU"/>
        </w:rPr>
        <w:softHyphen/>
        <w:t>жете на очередной финансовый год в срок до начала очередного финансового года направляется Главе му</w:t>
      </w:r>
      <w:r w:rsidRPr="007D50CC">
        <w:rPr>
          <w:rFonts w:ascii="Times New Roman" w:eastAsia="Times New Roman" w:hAnsi="Times New Roman" w:cs="Times New Roman"/>
          <w:sz w:val="24"/>
          <w:szCs w:val="24"/>
          <w:lang w:eastAsia="ru-RU"/>
        </w:rPr>
        <w:softHyphen/>
        <w:t>ниципального образования для подписания и опубликования.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17.  Временное управление бюджетом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  В случае</w:t>
      </w:r>
      <w:proofErr w:type="gramStart"/>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 xml:space="preserve"> если решение о бюджете не вступило в силу с начала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администрация муниципального образования правомочна ежемесячно доводить до получателей бюджетные ассигнования и лимиты бюджетных обяза</w:t>
      </w:r>
      <w:r w:rsidRPr="007D50CC">
        <w:rPr>
          <w:rFonts w:ascii="Times New Roman" w:eastAsia="Times New Roman" w:hAnsi="Times New Roman" w:cs="Times New Roman"/>
          <w:sz w:val="24"/>
          <w:szCs w:val="24"/>
          <w:lang w:eastAsia="ru-RU"/>
        </w:rPr>
        <w:softHyphen/>
        <w:t>тельств в размере, не превышающем одной двенадца</w:t>
      </w:r>
      <w:r w:rsidRPr="007D50CC">
        <w:rPr>
          <w:rFonts w:ascii="Times New Roman" w:eastAsia="Times New Roman" w:hAnsi="Times New Roman" w:cs="Times New Roman"/>
          <w:sz w:val="24"/>
          <w:szCs w:val="24"/>
          <w:lang w:eastAsia="ru-RU"/>
        </w:rPr>
        <w:softHyphen/>
        <w:t>той части бюджетных ассигнований и лимитов бюджет</w:t>
      </w:r>
      <w:r w:rsidRPr="007D50CC">
        <w:rPr>
          <w:rFonts w:ascii="Times New Roman" w:eastAsia="Times New Roman" w:hAnsi="Times New Roman" w:cs="Times New Roman"/>
          <w:sz w:val="24"/>
          <w:szCs w:val="24"/>
          <w:lang w:eastAsia="ru-RU"/>
        </w:rPr>
        <w:softHyphen/>
        <w:t>ных обязательств в отчетном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иные показатели, определяемые решением о бюд</w:t>
      </w:r>
      <w:r w:rsidRPr="007D50CC">
        <w:rPr>
          <w:rFonts w:ascii="Times New Roman" w:eastAsia="Times New Roman" w:hAnsi="Times New Roman" w:cs="Times New Roman"/>
          <w:sz w:val="24"/>
          <w:szCs w:val="24"/>
          <w:lang w:eastAsia="ru-RU"/>
        </w:rPr>
        <w:softHyphen/>
        <w:t>жете, применяются в размерах (нормативах) и поряд</w:t>
      </w:r>
      <w:r w:rsidRPr="007D50CC">
        <w:rPr>
          <w:rFonts w:ascii="Times New Roman" w:eastAsia="Times New Roman" w:hAnsi="Times New Roman" w:cs="Times New Roman"/>
          <w:sz w:val="24"/>
          <w:szCs w:val="24"/>
          <w:lang w:eastAsia="ru-RU"/>
        </w:rPr>
        <w:softHyphen/>
        <w:t>ке, которые были установлены решением о бюджете на отчетный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порядок распределения и (или) предоставления межбюджетных трансфертов другим бюджетам сохраняется в виде, определенном на отчетный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Если решение о бюджете не вступило в силу через три месяца после начала финансового года, администрация муниципального образования организует исполнение бюджета при со</w:t>
      </w:r>
      <w:r w:rsidRPr="007D50CC">
        <w:rPr>
          <w:rFonts w:ascii="Times New Roman" w:eastAsia="Times New Roman" w:hAnsi="Times New Roman" w:cs="Times New Roman"/>
          <w:sz w:val="24"/>
          <w:szCs w:val="24"/>
          <w:lang w:eastAsia="ru-RU"/>
        </w:rPr>
        <w:softHyphen/>
        <w:t>блюдении условий, определенных пунктом 1 настоящей статьи.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При этом администрация муниципального образования не имеет права: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доводить лимиты бюджетных обязательств и бюджет</w:t>
      </w:r>
      <w:r w:rsidRPr="007D50CC">
        <w:rPr>
          <w:rFonts w:ascii="Times New Roman" w:eastAsia="Times New Roman" w:hAnsi="Times New Roman" w:cs="Times New Roman"/>
          <w:sz w:val="24"/>
          <w:szCs w:val="24"/>
          <w:lang w:eastAsia="ru-RU"/>
        </w:rPr>
        <w:softHyphen/>
        <w:t xml:space="preserve">ные ассигнования на бюджетные инвестиции и </w:t>
      </w:r>
      <w:proofErr w:type="gramStart"/>
      <w:r w:rsidRPr="007D50CC">
        <w:rPr>
          <w:rFonts w:ascii="Times New Roman" w:eastAsia="Times New Roman" w:hAnsi="Times New Roman" w:cs="Times New Roman"/>
          <w:sz w:val="24"/>
          <w:szCs w:val="24"/>
          <w:lang w:eastAsia="ru-RU"/>
        </w:rPr>
        <w:t>субси</w:t>
      </w:r>
      <w:r w:rsidRPr="007D50CC">
        <w:rPr>
          <w:rFonts w:ascii="Times New Roman" w:eastAsia="Times New Roman" w:hAnsi="Times New Roman" w:cs="Times New Roman"/>
          <w:sz w:val="24"/>
          <w:szCs w:val="24"/>
          <w:lang w:eastAsia="ru-RU"/>
        </w:rPr>
        <w:softHyphen/>
        <w:t>дии</w:t>
      </w:r>
      <w:proofErr w:type="gramEnd"/>
      <w:r w:rsidRPr="007D50CC">
        <w:rPr>
          <w:rFonts w:ascii="Times New Roman" w:eastAsia="Times New Roman" w:hAnsi="Times New Roman" w:cs="Times New Roman"/>
          <w:sz w:val="24"/>
          <w:szCs w:val="24"/>
          <w:lang w:eastAsia="ru-RU"/>
        </w:rPr>
        <w:t xml:space="preserve"> юридическим и физическим лицам;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предоставлять бюджетные кредиты;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осуществлять заимствования в размере более од</w:t>
      </w:r>
      <w:r w:rsidRPr="007D50CC">
        <w:rPr>
          <w:rFonts w:ascii="Times New Roman" w:eastAsia="Times New Roman" w:hAnsi="Times New Roman" w:cs="Times New Roman"/>
          <w:sz w:val="24"/>
          <w:szCs w:val="24"/>
          <w:lang w:eastAsia="ru-RU"/>
        </w:rPr>
        <w:softHyphen/>
        <w:t>ной восьмой объема заимствований предыдущего фи</w:t>
      </w:r>
      <w:r w:rsidRPr="007D50CC">
        <w:rPr>
          <w:rFonts w:ascii="Times New Roman" w:eastAsia="Times New Roman" w:hAnsi="Times New Roman" w:cs="Times New Roman"/>
          <w:sz w:val="24"/>
          <w:szCs w:val="24"/>
          <w:lang w:eastAsia="ru-RU"/>
        </w:rPr>
        <w:softHyphen/>
        <w:t>нансового года в расчете на квартал;</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формировать резервные фонды.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Указанные в пунктах 1 и 2 настоящей статьи огра</w:t>
      </w:r>
      <w:r w:rsidRPr="007D50CC">
        <w:rPr>
          <w:rFonts w:ascii="Times New Roman" w:eastAsia="Times New Roman" w:hAnsi="Times New Roman" w:cs="Times New Roman"/>
          <w:sz w:val="24"/>
          <w:szCs w:val="24"/>
          <w:lang w:eastAsia="ru-RU"/>
        </w:rPr>
        <w:softHyphen/>
        <w:t>ничения не распространяются на расходы, связанные с выполнением публичных нормативных обязательств, об</w:t>
      </w:r>
      <w:r w:rsidRPr="007D50CC">
        <w:rPr>
          <w:rFonts w:ascii="Times New Roman" w:eastAsia="Times New Roman" w:hAnsi="Times New Roman" w:cs="Times New Roman"/>
          <w:sz w:val="24"/>
          <w:szCs w:val="24"/>
          <w:lang w:eastAsia="ru-RU"/>
        </w:rPr>
        <w:softHyphen/>
        <w:t>служиванием и погашением муниципального долга.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18. Внесение изменений в решение о бюдже</w:t>
      </w:r>
      <w:r w:rsidRPr="007D50CC">
        <w:rPr>
          <w:rFonts w:ascii="Times New Roman" w:eastAsia="Times New Roman" w:hAnsi="Times New Roman" w:cs="Times New Roman"/>
          <w:sz w:val="24"/>
          <w:szCs w:val="24"/>
          <w:lang w:eastAsia="ru-RU"/>
        </w:rPr>
        <w:softHyphen/>
        <w:t>те по окончании периода временного управления бюд</w:t>
      </w:r>
      <w:r w:rsidRPr="007D50CC">
        <w:rPr>
          <w:rFonts w:ascii="Times New Roman" w:eastAsia="Times New Roman" w:hAnsi="Times New Roman" w:cs="Times New Roman"/>
          <w:sz w:val="24"/>
          <w:szCs w:val="24"/>
          <w:lang w:eastAsia="ru-RU"/>
        </w:rPr>
        <w:softHyphen/>
        <w:t>жетом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w:t>
      </w:r>
      <w:proofErr w:type="gramStart"/>
      <w:r w:rsidRPr="007D50CC">
        <w:rPr>
          <w:rFonts w:ascii="Times New Roman" w:eastAsia="Times New Roman" w:hAnsi="Times New Roman" w:cs="Times New Roman"/>
          <w:sz w:val="24"/>
          <w:szCs w:val="24"/>
          <w:lang w:eastAsia="ru-RU"/>
        </w:rPr>
        <w:t>Если решение о бюджете вступает в силу после начала текущего финансового года и исполнение бюд</w:t>
      </w:r>
      <w:r w:rsidRPr="007D50CC">
        <w:rPr>
          <w:rFonts w:ascii="Times New Roman" w:eastAsia="Times New Roman" w:hAnsi="Times New Roman" w:cs="Times New Roman"/>
          <w:sz w:val="24"/>
          <w:szCs w:val="24"/>
          <w:lang w:eastAsia="ru-RU"/>
        </w:rPr>
        <w:softHyphen/>
        <w:t>жета до дня вступления в силу указанного решения осу</w:t>
      </w:r>
      <w:r w:rsidRPr="007D50CC">
        <w:rPr>
          <w:rFonts w:ascii="Times New Roman" w:eastAsia="Times New Roman" w:hAnsi="Times New Roman" w:cs="Times New Roman"/>
          <w:sz w:val="24"/>
          <w:szCs w:val="24"/>
          <w:lang w:eastAsia="ru-RU"/>
        </w:rPr>
        <w:softHyphen/>
        <w:t>ществляется в соответствии со статьей 17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Совета депутатов про</w:t>
      </w:r>
      <w:r w:rsidRPr="007D50CC">
        <w:rPr>
          <w:rFonts w:ascii="Times New Roman" w:eastAsia="Times New Roman" w:hAnsi="Times New Roman" w:cs="Times New Roman"/>
          <w:sz w:val="24"/>
          <w:szCs w:val="24"/>
          <w:lang w:eastAsia="ru-RU"/>
        </w:rPr>
        <w:softHyphen/>
        <w:t>ект решения о внесении изменений в решение о бюдже</w:t>
      </w:r>
      <w:r w:rsidRPr="007D50CC">
        <w:rPr>
          <w:rFonts w:ascii="Times New Roman" w:eastAsia="Times New Roman" w:hAnsi="Times New Roman" w:cs="Times New Roman"/>
          <w:sz w:val="24"/>
          <w:szCs w:val="24"/>
          <w:lang w:eastAsia="ru-RU"/>
        </w:rPr>
        <w:softHyphen/>
        <w:t>те</w:t>
      </w:r>
      <w:proofErr w:type="gramEnd"/>
      <w:r w:rsidRPr="007D50CC">
        <w:rPr>
          <w:rFonts w:ascii="Times New Roman" w:eastAsia="Times New Roman" w:hAnsi="Times New Roman" w:cs="Times New Roman"/>
          <w:sz w:val="24"/>
          <w:szCs w:val="24"/>
          <w:lang w:eastAsia="ru-RU"/>
        </w:rPr>
        <w:t>, уточняющего показатели бюджета с учетом исполне</w:t>
      </w:r>
      <w:r w:rsidRPr="007D50CC">
        <w:rPr>
          <w:rFonts w:ascii="Times New Roman" w:eastAsia="Times New Roman" w:hAnsi="Times New Roman" w:cs="Times New Roman"/>
          <w:sz w:val="24"/>
          <w:szCs w:val="24"/>
          <w:lang w:eastAsia="ru-RU"/>
        </w:rPr>
        <w:softHyphen/>
        <w:t>ния бюджета за период временного управления бюдже</w:t>
      </w:r>
      <w:r w:rsidRPr="007D50CC">
        <w:rPr>
          <w:rFonts w:ascii="Times New Roman" w:eastAsia="Times New Roman" w:hAnsi="Times New Roman" w:cs="Times New Roman"/>
          <w:sz w:val="24"/>
          <w:szCs w:val="24"/>
          <w:lang w:eastAsia="ru-RU"/>
        </w:rPr>
        <w:softHyphen/>
        <w:t>том.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Указанный проект решения рассматривается и ут</w:t>
      </w:r>
      <w:r w:rsidRPr="007D50CC">
        <w:rPr>
          <w:rFonts w:ascii="Times New Roman" w:eastAsia="Times New Roman" w:hAnsi="Times New Roman" w:cs="Times New Roman"/>
          <w:sz w:val="24"/>
          <w:szCs w:val="24"/>
          <w:lang w:eastAsia="ru-RU"/>
        </w:rPr>
        <w:softHyphen/>
        <w:t>верждается Советом депутатов в срок, не превыша</w:t>
      </w:r>
      <w:r w:rsidRPr="007D50CC">
        <w:rPr>
          <w:rFonts w:ascii="Times New Roman" w:eastAsia="Times New Roman" w:hAnsi="Times New Roman" w:cs="Times New Roman"/>
          <w:sz w:val="24"/>
          <w:szCs w:val="24"/>
          <w:lang w:eastAsia="ru-RU"/>
        </w:rPr>
        <w:softHyphen/>
        <w:t>ющий 15 дней со дня его представления.</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lastRenderedPageBreak/>
        <w:t>Глава 4. Внесение изменений и дополнений в решение Совета депутатов о местном бюджете муниципального образования на текущий финансовый год.</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w:t>
      </w:r>
      <w:r w:rsidRPr="007D50CC">
        <w:rPr>
          <w:rFonts w:ascii="Times New Roman" w:eastAsia="Times New Roman" w:hAnsi="Times New Roman" w:cs="Times New Roman"/>
          <w:sz w:val="24"/>
          <w:szCs w:val="24"/>
          <w:lang w:eastAsia="ru-RU"/>
        </w:rPr>
        <w:t>Статья 19.  Основания внесения изменений и дополнений в решение Совета депутатов о местном бюджете муниципального образования на текущий финансовый год</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 Глава муниципального образования имеет право вносить на рассмотрение Совета депутатов проект решения о внесении изменений и дополнений в решение о местном бюджете в случае:</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 изменения действующего налогового законодательства Российской Федерации;</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2) изменения показателей прогноза социально-экономического развития муниципального образования;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3) изменения цен и отпускных тарифов;</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4) изменения законодательства в области оплаты труда работников бюджетной сферы;</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5) необходимости </w:t>
      </w:r>
      <w:proofErr w:type="gramStart"/>
      <w:r w:rsidRPr="007D50CC">
        <w:rPr>
          <w:rFonts w:ascii="Times New Roman" w:eastAsia="Times New Roman" w:hAnsi="Times New Roman" w:cs="Times New Roman"/>
          <w:sz w:val="24"/>
          <w:szCs w:val="24"/>
          <w:lang w:eastAsia="ru-RU"/>
        </w:rPr>
        <w:t>финансирования новых видов расходов местного бюджета муниципального образования</w:t>
      </w:r>
      <w:proofErr w:type="gramEnd"/>
      <w:r w:rsidRPr="007D50CC">
        <w:rPr>
          <w:rFonts w:ascii="Times New Roman" w:eastAsia="Times New Roman" w:hAnsi="Times New Roman" w:cs="Times New Roman"/>
          <w:sz w:val="24"/>
          <w:szCs w:val="24"/>
          <w:lang w:eastAsia="ru-RU"/>
        </w:rPr>
        <w:t xml:space="preserve"> или увеличения финансирования существующих видов расходов местного бюджета муниципального образования при наличии соответствующих источников дополнительных поступлений в местный бюджет муниципального образования и (или) при сокращении расходов по отдельным статьям местного бюджета муниципального образования;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6) исполнения судебных актов в объемах, превышающих ассигнования, утвержденные решением о местном бюджете муниципального образования;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7) необходимости ликвидации чрезвычайных ситуаций и финансирования непредвиденных расходов и недостаточности для этих целей утвержденного решением о местном бюджете муниципального </w:t>
      </w:r>
      <w:proofErr w:type="gramStart"/>
      <w:r w:rsidRPr="007D50CC">
        <w:rPr>
          <w:rFonts w:ascii="Times New Roman" w:eastAsia="Times New Roman" w:hAnsi="Times New Roman" w:cs="Times New Roman"/>
          <w:sz w:val="24"/>
          <w:szCs w:val="24"/>
          <w:lang w:eastAsia="ru-RU"/>
        </w:rPr>
        <w:t>образования объема резервного фонда администрации муниципального образования</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8) приведения решения Совета депутатов о местном бюджете муниципального образования в соответствии с бюджетной классификацией Российской Федерации;</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9) необходимости внесения изменений и дополнений в ведомственную структуру расходов местного бюджета муниципального образования в случае образования в ходе исполнения  местного бюджета  муниципального образования экономии  по отдельным статьям экономической классификации расходов бюджетов Российской Федерации;</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10) если решение Совета депутатов о местном бюджете муниципального образования вступает в силу после начала финансового года и исполнение решения  о бюджете до вступления в силу указанного решения осуществляется в соответствии со статьей 190 БК РФ;</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11) иных случаях, предусмотренных бюджетным законодательством Российской Федерации.   </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Глава 5. Исполнение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20. Основы исполнения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Исполнение бюджета поселения обеспечивается ад</w:t>
      </w:r>
      <w:r w:rsidRPr="007D50CC">
        <w:rPr>
          <w:rFonts w:ascii="Times New Roman" w:eastAsia="Times New Roman" w:hAnsi="Times New Roman" w:cs="Times New Roman"/>
          <w:sz w:val="24"/>
          <w:szCs w:val="24"/>
          <w:lang w:eastAsia="ru-RU"/>
        </w:rPr>
        <w:softHyphen/>
        <w:t xml:space="preserve">министрацией МО </w:t>
      </w:r>
      <w:r w:rsidR="000219FA">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Организация исполнения бюджета возлагается на администрацию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3. Исполнение бюджета организуется на основе свод</w:t>
      </w:r>
      <w:r w:rsidRPr="007D50CC">
        <w:rPr>
          <w:rFonts w:ascii="Times New Roman" w:eastAsia="Times New Roman" w:hAnsi="Times New Roman" w:cs="Times New Roman"/>
          <w:sz w:val="24"/>
          <w:szCs w:val="24"/>
          <w:lang w:eastAsia="ru-RU"/>
        </w:rPr>
        <w:softHyphen/>
        <w:t>ной бюджетной росписи и кассового плана. Бюджет ис</w:t>
      </w:r>
      <w:r w:rsidRPr="007D50CC">
        <w:rPr>
          <w:rFonts w:ascii="Times New Roman" w:eastAsia="Times New Roman" w:hAnsi="Times New Roman" w:cs="Times New Roman"/>
          <w:sz w:val="24"/>
          <w:szCs w:val="24"/>
          <w:lang w:eastAsia="ru-RU"/>
        </w:rPr>
        <w:softHyphen/>
        <w:t>полняется на основе единства кассы и подведомствен</w:t>
      </w:r>
      <w:r w:rsidRPr="007D50CC">
        <w:rPr>
          <w:rFonts w:ascii="Times New Roman" w:eastAsia="Times New Roman" w:hAnsi="Times New Roman" w:cs="Times New Roman"/>
          <w:sz w:val="24"/>
          <w:szCs w:val="24"/>
          <w:lang w:eastAsia="ru-RU"/>
        </w:rPr>
        <w:softHyphen/>
        <w:t>ности расходов.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Кассовое обслуживание исполнения бюджета поселения осуществляется территориальным органом Федерального казначейства на ос</w:t>
      </w:r>
      <w:r w:rsidRPr="007D50CC">
        <w:rPr>
          <w:rFonts w:ascii="Times New Roman" w:eastAsia="Times New Roman" w:hAnsi="Times New Roman" w:cs="Times New Roman"/>
          <w:sz w:val="24"/>
          <w:szCs w:val="24"/>
          <w:lang w:eastAsia="ru-RU"/>
        </w:rPr>
        <w:softHyphen/>
        <w:t xml:space="preserve">новании заключенного между администрацией МО </w:t>
      </w:r>
      <w:r w:rsidR="000219FA">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и территориальным органом Федерального казначейства соглашения.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21. Покрытие временного кассового разрыва, возникшего при исполнении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В случае возникновения временного кассового разрыва на его покрытие могут привлекаться: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кредиты, полученные от кредитных организаций;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бюджетные кредиты, привлеченные в бюджет поселения от других бюджетов бюджетной системы;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остатки средств бюджета поселения на начало текущего финансового года в объеме, определяемом в соответствии с Бюджетным кодексом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22.  Сводная бюджетная роспись</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Порядок составления, ведения и утверждения сводной бюджет</w:t>
      </w:r>
      <w:r w:rsidRPr="007D50CC">
        <w:rPr>
          <w:rFonts w:ascii="Times New Roman" w:eastAsia="Times New Roman" w:hAnsi="Times New Roman" w:cs="Times New Roman"/>
          <w:sz w:val="24"/>
          <w:szCs w:val="24"/>
          <w:lang w:eastAsia="ru-RU"/>
        </w:rPr>
        <w:softHyphen/>
        <w:t>ной росписи  устанавливается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Утвержденные показатели сводной бюджетной рос</w:t>
      </w:r>
      <w:r w:rsidRPr="007D50CC">
        <w:rPr>
          <w:rFonts w:ascii="Times New Roman" w:eastAsia="Times New Roman" w:hAnsi="Times New Roman" w:cs="Times New Roman"/>
          <w:sz w:val="24"/>
          <w:szCs w:val="24"/>
          <w:lang w:eastAsia="ru-RU"/>
        </w:rPr>
        <w:softHyphen/>
        <w:t>писи должны соответствовать решению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 принятия решения о внесении изменений в решение о бюджете глава администрации муниципального образования утверждает соответствующие изменения в сводную бюд</w:t>
      </w:r>
      <w:r w:rsidRPr="007D50CC">
        <w:rPr>
          <w:rFonts w:ascii="Times New Roman" w:eastAsia="Times New Roman" w:hAnsi="Times New Roman" w:cs="Times New Roman"/>
          <w:sz w:val="24"/>
          <w:szCs w:val="24"/>
          <w:lang w:eastAsia="ru-RU"/>
        </w:rPr>
        <w:softHyphen/>
        <w:t>жетную роспись.</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В сводную бюджетную роспись могут быть внесены изменения </w:t>
      </w:r>
      <w:proofErr w:type="gramStart"/>
      <w:r w:rsidRPr="007D50CC">
        <w:rPr>
          <w:rFonts w:ascii="Times New Roman" w:eastAsia="Times New Roman" w:hAnsi="Times New Roman" w:cs="Times New Roman"/>
          <w:sz w:val="24"/>
          <w:szCs w:val="24"/>
          <w:lang w:eastAsia="ru-RU"/>
        </w:rPr>
        <w:t>в соответствии с распоряжением главы администрации муниципального образования без внесения изменений в решение о бюджете</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РФ;</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поселения;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изменения типа (подведомственных) муниципальных учреждений и организационно-правовой формы муниципальных унитарных предприятий;</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7D50CC">
        <w:rPr>
          <w:rFonts w:ascii="Times New Roman" w:eastAsia="Times New Roman" w:hAnsi="Times New Roman" w:cs="Times New Roman"/>
          <w:sz w:val="24"/>
          <w:szCs w:val="24"/>
          <w:lang w:eastAsia="ru-RU"/>
        </w:rPr>
        <w:t>ассигнований</w:t>
      </w:r>
      <w:proofErr w:type="gramEnd"/>
      <w:r w:rsidRPr="007D50CC">
        <w:rPr>
          <w:rFonts w:ascii="Times New Roman" w:eastAsia="Times New Roman" w:hAnsi="Times New Roman" w:cs="Times New Roman"/>
          <w:sz w:val="24"/>
          <w:szCs w:val="24"/>
          <w:lang w:eastAsia="ru-RU"/>
        </w:rPr>
        <w:t xml:space="preserve"> на исполнение указанных муниципальных контрактов в соответствии с требованиями, установленными Бюджетным кодексом РФ;</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8" w:history="1">
        <w:r w:rsidRPr="007D50CC">
          <w:rPr>
            <w:rFonts w:ascii="Times New Roman" w:eastAsia="Times New Roman" w:hAnsi="Times New Roman" w:cs="Times New Roman"/>
            <w:sz w:val="24"/>
            <w:szCs w:val="24"/>
            <w:u w:val="single"/>
            <w:lang w:eastAsia="ru-RU"/>
          </w:rPr>
          <w:t>пункте 2 статьи 78.2</w:t>
        </w:r>
      </w:hyperlink>
      <w:r w:rsidRPr="007D50CC">
        <w:rPr>
          <w:rFonts w:ascii="Times New Roman" w:eastAsia="Times New Roman" w:hAnsi="Times New Roman" w:cs="Times New Roman"/>
          <w:sz w:val="24"/>
          <w:szCs w:val="24"/>
          <w:lang w:eastAsia="ru-RU"/>
        </w:rPr>
        <w:t> и </w:t>
      </w:r>
      <w:hyperlink r:id="rId9" w:history="1">
        <w:r w:rsidRPr="007D50CC">
          <w:rPr>
            <w:rFonts w:ascii="Times New Roman" w:eastAsia="Times New Roman" w:hAnsi="Times New Roman" w:cs="Times New Roman"/>
            <w:sz w:val="24"/>
            <w:szCs w:val="24"/>
            <w:u w:val="single"/>
            <w:lang w:eastAsia="ru-RU"/>
          </w:rPr>
          <w:t>пункте 2 статьи 79</w:t>
        </w:r>
      </w:hyperlink>
      <w:r w:rsidRPr="007D50CC">
        <w:rPr>
          <w:rFonts w:ascii="Times New Roman" w:eastAsia="Times New Roman" w:hAnsi="Times New Roman" w:cs="Times New Roman"/>
          <w:sz w:val="24"/>
          <w:szCs w:val="24"/>
          <w:lang w:eastAsia="ru-RU"/>
        </w:rPr>
        <w:t> Бюджетного кодекса РФ, муниципальные контракты</w:t>
      </w:r>
      <w:proofErr w:type="gramEnd"/>
      <w:r w:rsidRPr="007D50CC">
        <w:rPr>
          <w:rFonts w:ascii="Times New Roman" w:eastAsia="Times New Roman" w:hAnsi="Times New Roman" w:cs="Times New Roman"/>
          <w:sz w:val="24"/>
          <w:szCs w:val="24"/>
          <w:lang w:eastAsia="ru-RU"/>
        </w:rPr>
        <w:t xml:space="preserve"> или соглашения о предоставлении субсидий на осуществление капитальных вложений.</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Средства бюджета поселения, указанные в </w:t>
      </w:r>
      <w:hyperlink r:id="rId10" w:history="1">
        <w:r w:rsidRPr="007D50CC">
          <w:rPr>
            <w:rFonts w:ascii="Times New Roman" w:eastAsia="Times New Roman" w:hAnsi="Times New Roman" w:cs="Times New Roman"/>
            <w:sz w:val="24"/>
            <w:szCs w:val="24"/>
            <w:u w:val="single"/>
            <w:lang w:eastAsia="ru-RU"/>
          </w:rPr>
          <w:t>дефисе четвертом</w:t>
        </w:r>
      </w:hyperlink>
      <w:r w:rsidRPr="007D50CC">
        <w:rPr>
          <w:rFonts w:ascii="Times New Roman" w:eastAsia="Times New Roman" w:hAnsi="Times New Roman" w:cs="Times New Roman"/>
          <w:sz w:val="24"/>
          <w:szCs w:val="24"/>
          <w:lang w:eastAsia="ru-RU"/>
        </w:rPr>
        <w:t> настоящего пункта, предусматриваются администрации муниципального образования. Порядок использования (порядок принятия решений об использовании, о перераспределении) указанных в </w:t>
      </w:r>
      <w:hyperlink r:id="rId11" w:history="1">
        <w:r w:rsidRPr="007D50CC">
          <w:rPr>
            <w:rFonts w:ascii="Times New Roman" w:eastAsia="Times New Roman" w:hAnsi="Times New Roman" w:cs="Times New Roman"/>
            <w:sz w:val="24"/>
            <w:szCs w:val="24"/>
            <w:u w:val="single"/>
            <w:lang w:eastAsia="ru-RU"/>
          </w:rPr>
          <w:t>дефисе</w:t>
        </w:r>
      </w:hyperlink>
      <w:r w:rsidRPr="007D50CC">
        <w:rPr>
          <w:rFonts w:ascii="Times New Roman" w:eastAsia="Times New Roman" w:hAnsi="Times New Roman" w:cs="Times New Roman"/>
          <w:sz w:val="24"/>
          <w:szCs w:val="24"/>
          <w:lang w:eastAsia="ru-RU"/>
        </w:rPr>
        <w:t> четвертом настоящего пункта средств устанавливается администрацией муниципального образования, за исключением случаев, установленных Бюджетным кодексом.</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12" w:history="1">
        <w:r w:rsidRPr="007D50CC">
          <w:rPr>
            <w:rFonts w:ascii="Times New Roman" w:eastAsia="Times New Roman" w:hAnsi="Times New Roman" w:cs="Times New Roman"/>
            <w:sz w:val="24"/>
            <w:szCs w:val="24"/>
            <w:u w:val="single"/>
            <w:lang w:eastAsia="ru-RU"/>
          </w:rPr>
          <w:t>дефисом шестым</w:t>
        </w:r>
      </w:hyperlink>
      <w:r w:rsidRPr="007D50CC">
        <w:rPr>
          <w:rFonts w:ascii="Times New Roman" w:eastAsia="Times New Roman" w:hAnsi="Times New Roman" w:cs="Times New Roman"/>
          <w:sz w:val="24"/>
          <w:szCs w:val="24"/>
          <w:lang w:eastAsia="ru-RU"/>
        </w:rPr>
        <w:t> и </w:t>
      </w:r>
      <w:hyperlink r:id="rId13" w:history="1">
        <w:r w:rsidRPr="007D50CC">
          <w:rPr>
            <w:rFonts w:ascii="Times New Roman" w:eastAsia="Times New Roman" w:hAnsi="Times New Roman" w:cs="Times New Roman"/>
            <w:sz w:val="24"/>
            <w:szCs w:val="24"/>
            <w:u w:val="single"/>
            <w:lang w:eastAsia="ru-RU"/>
          </w:rPr>
          <w:t>восьмым</w:t>
        </w:r>
      </w:hyperlink>
      <w:r w:rsidR="000219FA">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4. </w:t>
      </w:r>
      <w:proofErr w:type="gramStart"/>
      <w:r w:rsidRPr="007D50CC">
        <w:rPr>
          <w:rFonts w:ascii="Times New Roman" w:eastAsia="Times New Roman" w:hAnsi="Times New Roman" w:cs="Times New Roman"/>
          <w:sz w:val="24"/>
          <w:szCs w:val="24"/>
          <w:lang w:eastAsia="ru-RU"/>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w:t>
      </w:r>
      <w:r w:rsidRPr="007D50CC">
        <w:rPr>
          <w:rFonts w:ascii="Times New Roman" w:eastAsia="Times New Roman" w:hAnsi="Times New Roman" w:cs="Times New Roman"/>
          <w:sz w:val="24"/>
          <w:szCs w:val="24"/>
          <w:lang w:eastAsia="ru-RU"/>
        </w:rPr>
        <w:lastRenderedPageBreak/>
        <w:t>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E5225" w:rsidRPr="007D50CC" w:rsidRDefault="00FE5225" w:rsidP="00FE522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bookmarkStart w:id="1" w:name="p5841"/>
      <w:bookmarkEnd w:id="1"/>
      <w:r w:rsidRPr="007D50CC">
        <w:rPr>
          <w:rFonts w:ascii="Times New Roman" w:eastAsia="Times New Roman" w:hAnsi="Times New Roman" w:cs="Times New Roman"/>
          <w:sz w:val="24"/>
          <w:szCs w:val="24"/>
          <w:lang w:eastAsia="ru-RU"/>
        </w:rPr>
        <w:t>5. Утвержденные показатели сводной бюджетной рос</w:t>
      </w:r>
      <w:r w:rsidRPr="007D50CC">
        <w:rPr>
          <w:rFonts w:ascii="Times New Roman" w:eastAsia="Times New Roman" w:hAnsi="Times New Roman" w:cs="Times New Roman"/>
          <w:sz w:val="24"/>
          <w:szCs w:val="24"/>
          <w:lang w:eastAsia="ru-RU"/>
        </w:rPr>
        <w:softHyphen/>
        <w:t>писи по расходам доводятся до получате</w:t>
      </w:r>
      <w:r w:rsidRPr="007D50CC">
        <w:rPr>
          <w:rFonts w:ascii="Times New Roman" w:eastAsia="Times New Roman" w:hAnsi="Times New Roman" w:cs="Times New Roman"/>
          <w:sz w:val="24"/>
          <w:szCs w:val="24"/>
          <w:lang w:eastAsia="ru-RU"/>
        </w:rPr>
        <w:softHyphen/>
        <w:t>лей бюджетных средств до начала очередного финансо</w:t>
      </w:r>
      <w:r w:rsidRPr="007D50CC">
        <w:rPr>
          <w:rFonts w:ascii="Times New Roman" w:eastAsia="Times New Roman" w:hAnsi="Times New Roman" w:cs="Times New Roman"/>
          <w:sz w:val="24"/>
          <w:szCs w:val="24"/>
          <w:lang w:eastAsia="ru-RU"/>
        </w:rPr>
        <w:softHyphen/>
        <w:t>вого года, за исключением случаев, предусмотренных статьями 18 и 19 настоящего Положения.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Порядком составления и ведения сводной бюджет</w:t>
      </w:r>
      <w:r w:rsidRPr="007D50CC">
        <w:rPr>
          <w:rFonts w:ascii="Times New Roman" w:eastAsia="Times New Roman" w:hAnsi="Times New Roman" w:cs="Times New Roman"/>
          <w:sz w:val="24"/>
          <w:szCs w:val="24"/>
          <w:lang w:eastAsia="ru-RU"/>
        </w:rPr>
        <w:softHyphen/>
        <w:t>ной росписи могут устанавливаться предельные сроки внесения изменений в сводную бюджетную роспись, в том числе дифференцированно по различным видам ос</w:t>
      </w:r>
      <w:r w:rsidRPr="007D50CC">
        <w:rPr>
          <w:rFonts w:ascii="Times New Roman" w:eastAsia="Times New Roman" w:hAnsi="Times New Roman" w:cs="Times New Roman"/>
          <w:sz w:val="24"/>
          <w:szCs w:val="24"/>
          <w:lang w:eastAsia="ru-RU"/>
        </w:rPr>
        <w:softHyphen/>
        <w:t>нований,  указанным в настоящей статье.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6. В сводную бюджетную роспись включаются бюд</w:t>
      </w:r>
      <w:r w:rsidRPr="007D50CC">
        <w:rPr>
          <w:rFonts w:ascii="Times New Roman" w:eastAsia="Times New Roman" w:hAnsi="Times New Roman" w:cs="Times New Roman"/>
          <w:sz w:val="24"/>
          <w:szCs w:val="24"/>
          <w:lang w:eastAsia="ru-RU"/>
        </w:rPr>
        <w:softHyphen/>
        <w:t>жетные ассигнования по источникам финансирования дефицита бюджета, кроме операций по управлению остатками средств на едином счете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0219FA">
        <w:rPr>
          <w:rFonts w:ascii="Times New Roman" w:eastAsia="Times New Roman" w:hAnsi="Times New Roman" w:cs="Times New Roman"/>
          <w:sz w:val="24"/>
          <w:szCs w:val="24"/>
          <w:lang w:eastAsia="ru-RU"/>
        </w:rPr>
        <w:t>3</w:t>
      </w:r>
      <w:r w:rsidRPr="007D50CC">
        <w:rPr>
          <w:rFonts w:ascii="Times New Roman" w:eastAsia="Times New Roman" w:hAnsi="Times New Roman" w:cs="Times New Roman"/>
          <w:sz w:val="24"/>
          <w:szCs w:val="24"/>
          <w:lang w:eastAsia="ru-RU"/>
        </w:rPr>
        <w:t>.  Исполнение бюджета по доходам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Исполнение бюджета поселения по доходам предусмат</w:t>
      </w:r>
      <w:r w:rsidRPr="007D50CC">
        <w:rPr>
          <w:rFonts w:ascii="Times New Roman" w:eastAsia="Times New Roman" w:hAnsi="Times New Roman" w:cs="Times New Roman"/>
          <w:sz w:val="24"/>
          <w:szCs w:val="24"/>
          <w:lang w:eastAsia="ru-RU"/>
        </w:rPr>
        <w:softHyphen/>
        <w:t>ривает: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зачисление на единый счет бюджета поселения дохо</w:t>
      </w:r>
      <w:r w:rsidRPr="007D50CC">
        <w:rPr>
          <w:rFonts w:ascii="Times New Roman" w:eastAsia="Times New Roman" w:hAnsi="Times New Roman" w:cs="Times New Roman"/>
          <w:sz w:val="24"/>
          <w:szCs w:val="24"/>
          <w:lang w:eastAsia="ru-RU"/>
        </w:rPr>
        <w:softHyphen/>
        <w:t>дов от распределения налогов, сборов и иных поступ</w:t>
      </w:r>
      <w:r w:rsidRPr="007D50CC">
        <w:rPr>
          <w:rFonts w:ascii="Times New Roman" w:eastAsia="Times New Roman" w:hAnsi="Times New Roman" w:cs="Times New Roman"/>
          <w:sz w:val="24"/>
          <w:szCs w:val="24"/>
          <w:lang w:eastAsia="ru-RU"/>
        </w:rPr>
        <w:softHyphen/>
        <w:t>лений в бюджет поселения, распределяемых по нормати</w:t>
      </w:r>
      <w:r w:rsidRPr="007D50CC">
        <w:rPr>
          <w:rFonts w:ascii="Times New Roman" w:eastAsia="Times New Roman" w:hAnsi="Times New Roman" w:cs="Times New Roman"/>
          <w:sz w:val="24"/>
          <w:szCs w:val="24"/>
          <w:lang w:eastAsia="ru-RU"/>
        </w:rPr>
        <w:softHyphen/>
        <w:t>вам, действующим в текущем финансовом году, уста</w:t>
      </w:r>
      <w:r w:rsidRPr="007D50CC">
        <w:rPr>
          <w:rFonts w:ascii="Times New Roman" w:eastAsia="Times New Roman" w:hAnsi="Times New Roman" w:cs="Times New Roman"/>
          <w:sz w:val="24"/>
          <w:szCs w:val="24"/>
          <w:lang w:eastAsia="ru-RU"/>
        </w:rPr>
        <w:softHyphen/>
        <w:t>новленным Бюджетным кодексом, законом об област</w:t>
      </w:r>
      <w:r w:rsidRPr="007D50CC">
        <w:rPr>
          <w:rFonts w:ascii="Times New Roman" w:eastAsia="Times New Roman" w:hAnsi="Times New Roman" w:cs="Times New Roman"/>
          <w:sz w:val="24"/>
          <w:szCs w:val="24"/>
          <w:lang w:eastAsia="ru-RU"/>
        </w:rPr>
        <w:softHyphen/>
        <w:t xml:space="preserve">ном бюджете </w:t>
      </w:r>
      <w:r w:rsidR="000219FA">
        <w:rPr>
          <w:rFonts w:ascii="Times New Roman" w:eastAsia="Times New Roman" w:hAnsi="Times New Roman" w:cs="Times New Roman"/>
          <w:sz w:val="24"/>
          <w:szCs w:val="24"/>
          <w:lang w:eastAsia="ru-RU"/>
        </w:rPr>
        <w:t>Республики Алтай</w:t>
      </w:r>
      <w:r w:rsidRPr="007D50CC">
        <w:rPr>
          <w:rFonts w:ascii="Times New Roman" w:eastAsia="Times New Roman" w:hAnsi="Times New Roman" w:cs="Times New Roman"/>
          <w:sz w:val="24"/>
          <w:szCs w:val="24"/>
          <w:lang w:eastAsia="ru-RU"/>
        </w:rPr>
        <w:t xml:space="preserve"> решениями Совета депутатов со счетов органов Федерального казна</w:t>
      </w:r>
      <w:r w:rsidRPr="007D50CC">
        <w:rPr>
          <w:rFonts w:ascii="Times New Roman" w:eastAsia="Times New Roman" w:hAnsi="Times New Roman" w:cs="Times New Roman"/>
          <w:sz w:val="24"/>
          <w:szCs w:val="24"/>
          <w:lang w:eastAsia="ru-RU"/>
        </w:rPr>
        <w:softHyphen/>
        <w:t>чейства и иных поступлений в бюджет;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перечисление излишне распределенных сумм, возврат излишне уплаченных или излишне взыс</w:t>
      </w:r>
      <w:r w:rsidRPr="007D50CC">
        <w:rPr>
          <w:rFonts w:ascii="Times New Roman" w:eastAsia="Times New Roman" w:hAnsi="Times New Roman" w:cs="Times New Roman"/>
          <w:sz w:val="24"/>
          <w:szCs w:val="24"/>
          <w:lang w:eastAsia="ru-RU"/>
        </w:rPr>
        <w:softHyphen/>
        <w:t>канных сумм, а также сумм процентов за несвоевре</w:t>
      </w:r>
      <w:r w:rsidRPr="007D50CC">
        <w:rPr>
          <w:rFonts w:ascii="Times New Roman" w:eastAsia="Times New Roman" w:hAnsi="Times New Roman" w:cs="Times New Roman"/>
          <w:sz w:val="24"/>
          <w:szCs w:val="24"/>
          <w:lang w:eastAsia="ru-RU"/>
        </w:rPr>
        <w:softHyphen/>
        <w:t>менное осуществление такого возврата и процентов, на</w:t>
      </w:r>
      <w:r w:rsidRPr="007D50CC">
        <w:rPr>
          <w:rFonts w:ascii="Times New Roman" w:eastAsia="Times New Roman" w:hAnsi="Times New Roman" w:cs="Times New Roman"/>
          <w:sz w:val="24"/>
          <w:szCs w:val="24"/>
          <w:lang w:eastAsia="ru-RU"/>
        </w:rPr>
        <w:softHyphen/>
        <w:t>численных на излишне взысканные суммы;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зачет излишне уплаченных или излишне взыскан</w:t>
      </w:r>
      <w:r w:rsidRPr="007D50CC">
        <w:rPr>
          <w:rFonts w:ascii="Times New Roman" w:eastAsia="Times New Roman" w:hAnsi="Times New Roman" w:cs="Times New Roman"/>
          <w:sz w:val="24"/>
          <w:szCs w:val="24"/>
          <w:lang w:eastAsia="ru-RU"/>
        </w:rPr>
        <w:softHyphen/>
        <w:t>ных сумм в соответствии с законодательством Российс</w:t>
      </w:r>
      <w:r w:rsidRPr="007D50CC">
        <w:rPr>
          <w:rFonts w:ascii="Times New Roman" w:eastAsia="Times New Roman" w:hAnsi="Times New Roman" w:cs="Times New Roman"/>
          <w:sz w:val="24"/>
          <w:szCs w:val="24"/>
          <w:lang w:eastAsia="ru-RU"/>
        </w:rPr>
        <w:softHyphen/>
        <w:t>кой Федерации о налогах и сборах;</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уточнение администратором доходов бюджета пла</w:t>
      </w:r>
      <w:r w:rsidRPr="007D50CC">
        <w:rPr>
          <w:rFonts w:ascii="Times New Roman" w:eastAsia="Times New Roman" w:hAnsi="Times New Roman" w:cs="Times New Roman"/>
          <w:sz w:val="24"/>
          <w:szCs w:val="24"/>
          <w:lang w:eastAsia="ru-RU"/>
        </w:rPr>
        <w:softHyphen/>
        <w:t>тежей в бюджеты бюджетной системы Российской Фе</w:t>
      </w:r>
      <w:r w:rsidRPr="007D50CC">
        <w:rPr>
          <w:rFonts w:ascii="Times New Roman" w:eastAsia="Times New Roman" w:hAnsi="Times New Roman" w:cs="Times New Roman"/>
          <w:sz w:val="24"/>
          <w:szCs w:val="24"/>
          <w:lang w:eastAsia="ru-RU"/>
        </w:rPr>
        <w:softHyphen/>
        <w:t>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7D50CC">
        <w:rPr>
          <w:rFonts w:ascii="Times New Roman" w:eastAsia="Times New Roman" w:hAnsi="Times New Roman" w:cs="Times New Roman"/>
          <w:sz w:val="24"/>
          <w:szCs w:val="24"/>
          <w:lang w:eastAsia="ru-RU"/>
        </w:rPr>
        <w:t xml:space="preserve"> системы Российской Федерации, в </w:t>
      </w:r>
      <w:hyperlink r:id="rId14" w:tooltip="Приказ Минфина РФ от 05.09.2008 N 92н (ред. от 22.12.2011)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 w:history="1">
        <w:r w:rsidRPr="007D50CC">
          <w:rPr>
            <w:rFonts w:ascii="Times New Roman" w:eastAsia="Times New Roman" w:hAnsi="Times New Roman" w:cs="Times New Roman"/>
            <w:sz w:val="24"/>
            <w:szCs w:val="24"/>
            <w:u w:val="single"/>
            <w:lang w:eastAsia="ru-RU"/>
          </w:rPr>
          <w:t>порядке</w:t>
        </w:r>
      </w:hyperlink>
      <w:r w:rsidRPr="007D50CC">
        <w:rPr>
          <w:rFonts w:ascii="Times New Roman" w:eastAsia="Times New Roman" w:hAnsi="Times New Roman" w:cs="Times New Roman"/>
          <w:sz w:val="24"/>
          <w:szCs w:val="24"/>
          <w:lang w:eastAsia="ru-RU"/>
        </w:rPr>
        <w:t>, установленном Министерством финансов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0219FA">
        <w:rPr>
          <w:rFonts w:ascii="Times New Roman" w:eastAsia="Times New Roman" w:hAnsi="Times New Roman" w:cs="Times New Roman"/>
          <w:sz w:val="24"/>
          <w:szCs w:val="24"/>
          <w:lang w:eastAsia="ru-RU"/>
        </w:rPr>
        <w:t>4</w:t>
      </w:r>
      <w:r w:rsidRPr="007D50CC">
        <w:rPr>
          <w:rFonts w:ascii="Times New Roman" w:eastAsia="Times New Roman" w:hAnsi="Times New Roman" w:cs="Times New Roman"/>
          <w:sz w:val="24"/>
          <w:szCs w:val="24"/>
          <w:lang w:eastAsia="ru-RU"/>
        </w:rPr>
        <w:t>.  Исполнение бюджета по расходам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Исполнение бюджета по расходам осуществляет</w:t>
      </w:r>
      <w:r w:rsidRPr="007D50CC">
        <w:rPr>
          <w:rFonts w:ascii="Times New Roman" w:eastAsia="Times New Roman" w:hAnsi="Times New Roman" w:cs="Times New Roman"/>
          <w:sz w:val="24"/>
          <w:szCs w:val="24"/>
          <w:lang w:eastAsia="ru-RU"/>
        </w:rPr>
        <w:softHyphen/>
        <w:t>ся в порядке, установленном администрацией муниципального образования, с соблюдением требований настоящего положения.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Исполнение бюджета по расходам предусматри</w:t>
      </w:r>
      <w:r w:rsidRPr="007D50CC">
        <w:rPr>
          <w:rFonts w:ascii="Times New Roman" w:eastAsia="Times New Roman" w:hAnsi="Times New Roman" w:cs="Times New Roman"/>
          <w:sz w:val="24"/>
          <w:szCs w:val="24"/>
          <w:lang w:eastAsia="ru-RU"/>
        </w:rPr>
        <w:softHyphen/>
        <w:t>вает: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принятие и учет бюджетных и денежных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подтверждение денежных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санкционирование оплаты денежных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подтверждение исполнения денежных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Получатель бюджетных средств принимает бюд</w:t>
      </w:r>
      <w:r w:rsidRPr="007D50CC">
        <w:rPr>
          <w:rFonts w:ascii="Times New Roman" w:eastAsia="Times New Roman" w:hAnsi="Times New Roman" w:cs="Times New Roman"/>
          <w:sz w:val="24"/>
          <w:szCs w:val="24"/>
          <w:lang w:eastAsia="ru-RU"/>
        </w:rPr>
        <w:softHyphen/>
        <w:t xml:space="preserve">жетные обязательства в </w:t>
      </w:r>
      <w:proofErr w:type="gramStart"/>
      <w:r w:rsidRPr="007D50CC">
        <w:rPr>
          <w:rFonts w:ascii="Times New Roman" w:eastAsia="Times New Roman" w:hAnsi="Times New Roman" w:cs="Times New Roman"/>
          <w:sz w:val="24"/>
          <w:szCs w:val="24"/>
          <w:lang w:eastAsia="ru-RU"/>
        </w:rPr>
        <w:t>пределах</w:t>
      </w:r>
      <w:proofErr w:type="gramEnd"/>
      <w:r w:rsidRPr="007D50CC">
        <w:rPr>
          <w:rFonts w:ascii="Times New Roman" w:eastAsia="Times New Roman" w:hAnsi="Times New Roman" w:cs="Times New Roman"/>
          <w:sz w:val="24"/>
          <w:szCs w:val="24"/>
          <w:lang w:eastAsia="ru-RU"/>
        </w:rPr>
        <w:t xml:space="preserve"> доведенных до него в текущем финансовом году лимитов бюджетных обяза</w:t>
      </w:r>
      <w:r w:rsidRPr="007D50CC">
        <w:rPr>
          <w:rFonts w:ascii="Times New Roman" w:eastAsia="Times New Roman" w:hAnsi="Times New Roman" w:cs="Times New Roman"/>
          <w:sz w:val="24"/>
          <w:szCs w:val="24"/>
          <w:lang w:eastAsia="ru-RU"/>
        </w:rPr>
        <w:softHyphen/>
        <w:t>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Получатель бюджетных сре</w:t>
      </w:r>
      <w:proofErr w:type="gramStart"/>
      <w:r w:rsidRPr="007D50CC">
        <w:rPr>
          <w:rFonts w:ascii="Times New Roman" w:eastAsia="Times New Roman" w:hAnsi="Times New Roman" w:cs="Times New Roman"/>
          <w:sz w:val="24"/>
          <w:szCs w:val="24"/>
          <w:lang w:eastAsia="ru-RU"/>
        </w:rPr>
        <w:t>дств пр</w:t>
      </w:r>
      <w:proofErr w:type="gramEnd"/>
      <w:r w:rsidRPr="007D50CC">
        <w:rPr>
          <w:rFonts w:ascii="Times New Roman" w:eastAsia="Times New Roman" w:hAnsi="Times New Roman" w:cs="Times New Roman"/>
          <w:sz w:val="24"/>
          <w:szCs w:val="24"/>
          <w:lang w:eastAsia="ru-RU"/>
        </w:rPr>
        <w:t>инимает бюджет</w:t>
      </w:r>
      <w:r w:rsidRPr="007D50CC">
        <w:rPr>
          <w:rFonts w:ascii="Times New Roman" w:eastAsia="Times New Roman" w:hAnsi="Times New Roman" w:cs="Times New Roman"/>
          <w:sz w:val="24"/>
          <w:szCs w:val="24"/>
          <w:lang w:eastAsia="ru-RU"/>
        </w:rPr>
        <w:softHyphen/>
        <w:t>ные обязательства путем заключения муниципальных контрактов, иных договоров с физическими и юридичес</w:t>
      </w:r>
      <w:r w:rsidRPr="007D50CC">
        <w:rPr>
          <w:rFonts w:ascii="Times New Roman" w:eastAsia="Times New Roman" w:hAnsi="Times New Roman" w:cs="Times New Roman"/>
          <w:sz w:val="24"/>
          <w:szCs w:val="24"/>
          <w:lang w:eastAsia="ru-RU"/>
        </w:rPr>
        <w:softHyphen/>
        <w:t>кими лицами, индивидуальными предпринимателями или в соответствии с законом, иным правовым актом, со</w:t>
      </w:r>
      <w:r w:rsidRPr="007D50CC">
        <w:rPr>
          <w:rFonts w:ascii="Times New Roman" w:eastAsia="Times New Roman" w:hAnsi="Times New Roman" w:cs="Times New Roman"/>
          <w:sz w:val="24"/>
          <w:szCs w:val="24"/>
          <w:lang w:eastAsia="ru-RU"/>
        </w:rPr>
        <w:softHyphen/>
        <w:t>глашением.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Получатель бюджетных средств подтверждает обя</w:t>
      </w:r>
      <w:r w:rsidRPr="007D50CC">
        <w:rPr>
          <w:rFonts w:ascii="Times New Roman" w:eastAsia="Times New Roman" w:hAnsi="Times New Roman" w:cs="Times New Roman"/>
          <w:sz w:val="24"/>
          <w:szCs w:val="24"/>
          <w:lang w:eastAsia="ru-RU"/>
        </w:rPr>
        <w:softHyphen/>
        <w:t>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w:t>
      </w:r>
      <w:r w:rsidRPr="007D50CC">
        <w:rPr>
          <w:rFonts w:ascii="Times New Roman" w:eastAsia="Times New Roman" w:hAnsi="Times New Roman" w:cs="Times New Roman"/>
          <w:sz w:val="24"/>
          <w:szCs w:val="24"/>
          <w:lang w:eastAsia="ru-RU"/>
        </w:rPr>
        <w:softHyphen/>
        <w:t>тивно-розыскных мероприятий, в соответствии с пла</w:t>
      </w:r>
      <w:r w:rsidRPr="007D50CC">
        <w:rPr>
          <w:rFonts w:ascii="Times New Roman" w:eastAsia="Times New Roman" w:hAnsi="Times New Roman" w:cs="Times New Roman"/>
          <w:sz w:val="24"/>
          <w:szCs w:val="24"/>
          <w:lang w:eastAsia="ru-RU"/>
        </w:rPr>
        <w:softHyphen/>
        <w:t>тежными документами.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Перечень и формы </w:t>
      </w:r>
      <w:proofErr w:type="gramStart"/>
      <w:r w:rsidRPr="007D50CC">
        <w:rPr>
          <w:rFonts w:ascii="Times New Roman" w:eastAsia="Times New Roman" w:hAnsi="Times New Roman" w:cs="Times New Roman"/>
          <w:sz w:val="24"/>
          <w:szCs w:val="24"/>
          <w:lang w:eastAsia="ru-RU"/>
        </w:rPr>
        <w:t>документов, представляемых в территориальный орган Федерального казначейства для подтверждения денежных обязательств утверждаются</w:t>
      </w:r>
      <w:proofErr w:type="gramEnd"/>
      <w:r w:rsidRPr="007D50CC">
        <w:rPr>
          <w:rFonts w:ascii="Times New Roman" w:eastAsia="Times New Roman" w:hAnsi="Times New Roman" w:cs="Times New Roman"/>
          <w:sz w:val="24"/>
          <w:szCs w:val="24"/>
          <w:lang w:eastAsia="ru-RU"/>
        </w:rPr>
        <w:t xml:space="preserve"> распоряжением главы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7D50CC">
          <w:rPr>
            <w:rFonts w:ascii="Times New Roman" w:eastAsia="Times New Roman" w:hAnsi="Times New Roman" w:cs="Times New Roman"/>
            <w:sz w:val="24"/>
            <w:szCs w:val="24"/>
            <w:u w:val="single"/>
            <w:lang w:eastAsia="ru-RU"/>
          </w:rPr>
          <w:t>законодательством</w:t>
        </w:r>
      </w:hyperlink>
      <w:r w:rsidRPr="007D50CC">
        <w:rPr>
          <w:rFonts w:ascii="Times New Roman" w:eastAsia="Times New Roman" w:hAnsi="Times New Roman" w:cs="Times New Roman"/>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Оплата денежных обязательств (за исключением де</w:t>
      </w:r>
      <w:r w:rsidRPr="007D50CC">
        <w:rPr>
          <w:rFonts w:ascii="Times New Roman" w:eastAsia="Times New Roman" w:hAnsi="Times New Roman" w:cs="Times New Roman"/>
          <w:sz w:val="24"/>
          <w:szCs w:val="24"/>
          <w:lang w:eastAsia="ru-RU"/>
        </w:rPr>
        <w:softHyphen/>
        <w:t>нежных обязательств по публичным нормативным обя</w:t>
      </w:r>
      <w:r w:rsidRPr="007D50CC">
        <w:rPr>
          <w:rFonts w:ascii="Times New Roman" w:eastAsia="Times New Roman" w:hAnsi="Times New Roman" w:cs="Times New Roman"/>
          <w:sz w:val="24"/>
          <w:szCs w:val="24"/>
          <w:lang w:eastAsia="ru-RU"/>
        </w:rPr>
        <w:softHyphen/>
        <w:t xml:space="preserve">зательствам) осуществляется в </w:t>
      </w:r>
      <w:proofErr w:type="gramStart"/>
      <w:r w:rsidRPr="007D50CC">
        <w:rPr>
          <w:rFonts w:ascii="Times New Roman" w:eastAsia="Times New Roman" w:hAnsi="Times New Roman" w:cs="Times New Roman"/>
          <w:sz w:val="24"/>
          <w:szCs w:val="24"/>
          <w:lang w:eastAsia="ru-RU"/>
        </w:rPr>
        <w:t>пределах</w:t>
      </w:r>
      <w:proofErr w:type="gramEnd"/>
      <w:r w:rsidRPr="007D50CC">
        <w:rPr>
          <w:rFonts w:ascii="Times New Roman" w:eastAsia="Times New Roman" w:hAnsi="Times New Roman" w:cs="Times New Roman"/>
          <w:sz w:val="24"/>
          <w:szCs w:val="24"/>
          <w:lang w:eastAsia="ru-RU"/>
        </w:rPr>
        <w:t xml:space="preserve"> доведенных до получателя бюджетных средств лимитов бюджетных обя</w:t>
      </w:r>
      <w:r w:rsidRPr="007D50CC">
        <w:rPr>
          <w:rFonts w:ascii="Times New Roman" w:eastAsia="Times New Roman" w:hAnsi="Times New Roman" w:cs="Times New Roman"/>
          <w:sz w:val="24"/>
          <w:szCs w:val="24"/>
          <w:lang w:eastAsia="ru-RU"/>
        </w:rPr>
        <w:softHyphen/>
        <w:t>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7D50CC">
        <w:rPr>
          <w:rFonts w:ascii="Times New Roman" w:eastAsia="Times New Roman" w:hAnsi="Times New Roman" w:cs="Times New Roman"/>
          <w:sz w:val="24"/>
          <w:szCs w:val="24"/>
          <w:lang w:eastAsia="ru-RU"/>
        </w:rPr>
        <w:t>пре</w:t>
      </w:r>
      <w:r w:rsidRPr="007D50CC">
        <w:rPr>
          <w:rFonts w:ascii="Times New Roman" w:eastAsia="Times New Roman" w:hAnsi="Times New Roman" w:cs="Times New Roman"/>
          <w:sz w:val="24"/>
          <w:szCs w:val="24"/>
          <w:lang w:eastAsia="ru-RU"/>
        </w:rPr>
        <w:softHyphen/>
        <w:t>делах</w:t>
      </w:r>
      <w:proofErr w:type="gramEnd"/>
      <w:r w:rsidRPr="007D50CC">
        <w:rPr>
          <w:rFonts w:ascii="Times New Roman" w:eastAsia="Times New Roman" w:hAnsi="Times New Roman" w:cs="Times New Roman"/>
          <w:sz w:val="24"/>
          <w:szCs w:val="24"/>
          <w:lang w:eastAsia="ru-RU"/>
        </w:rPr>
        <w:t xml:space="preserve"> доведенных до получателя бюджетных средств бюджетных ассигнований.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6. Подтверждение исполнения денежных обяза</w:t>
      </w:r>
      <w:r w:rsidRPr="007D50CC">
        <w:rPr>
          <w:rFonts w:ascii="Times New Roman" w:eastAsia="Times New Roman" w:hAnsi="Times New Roman" w:cs="Times New Roman"/>
          <w:sz w:val="24"/>
          <w:szCs w:val="24"/>
          <w:lang w:eastAsia="ru-RU"/>
        </w:rPr>
        <w:softHyphen/>
        <w:t>тельств осуществляется на основании платежных доку</w:t>
      </w:r>
      <w:r w:rsidRPr="007D50CC">
        <w:rPr>
          <w:rFonts w:ascii="Times New Roman" w:eastAsia="Times New Roman" w:hAnsi="Times New Roman" w:cs="Times New Roman"/>
          <w:sz w:val="24"/>
          <w:szCs w:val="24"/>
          <w:lang w:eastAsia="ru-RU"/>
        </w:rPr>
        <w:softHyphen/>
        <w:t>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w:t>
      </w:r>
      <w:r w:rsidRPr="007D50CC">
        <w:rPr>
          <w:rFonts w:ascii="Times New Roman" w:eastAsia="Times New Roman" w:hAnsi="Times New Roman" w:cs="Times New Roman"/>
          <w:sz w:val="24"/>
          <w:szCs w:val="24"/>
          <w:lang w:eastAsia="ru-RU"/>
        </w:rPr>
        <w:softHyphen/>
        <w:t>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7A0F0D">
        <w:rPr>
          <w:rFonts w:ascii="Times New Roman" w:eastAsia="Times New Roman" w:hAnsi="Times New Roman" w:cs="Times New Roman"/>
          <w:sz w:val="24"/>
          <w:szCs w:val="24"/>
          <w:lang w:eastAsia="ru-RU"/>
        </w:rPr>
        <w:t>5</w:t>
      </w:r>
      <w:r w:rsidRPr="007D50CC">
        <w:rPr>
          <w:rFonts w:ascii="Times New Roman" w:eastAsia="Times New Roman" w:hAnsi="Times New Roman" w:cs="Times New Roman"/>
          <w:sz w:val="24"/>
          <w:szCs w:val="24"/>
          <w:lang w:eastAsia="ru-RU"/>
        </w:rPr>
        <w:t>. Исполнение бюджета по источникам фи</w:t>
      </w:r>
      <w:r w:rsidRPr="007D50CC">
        <w:rPr>
          <w:rFonts w:ascii="Times New Roman" w:eastAsia="Times New Roman" w:hAnsi="Times New Roman" w:cs="Times New Roman"/>
          <w:sz w:val="24"/>
          <w:szCs w:val="24"/>
          <w:lang w:eastAsia="ru-RU"/>
        </w:rPr>
        <w:softHyphen/>
        <w:t>нансирования дефицита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Исполнение бюджета по источникам финансирования дефицита бюджета осуществляется администраторами источников финансирования дефицита бюджета в соответствии со сводной бюджетной росписью, за исключением операций по управлению </w:t>
      </w:r>
      <w:r w:rsidRPr="007D50CC">
        <w:rPr>
          <w:rFonts w:ascii="Times New Roman" w:eastAsia="Times New Roman" w:hAnsi="Times New Roman" w:cs="Times New Roman"/>
          <w:sz w:val="24"/>
          <w:szCs w:val="24"/>
          <w:lang w:eastAsia="ru-RU"/>
        </w:rPr>
        <w:lastRenderedPageBreak/>
        <w:t>остатками средств на едином счете бюджета, в </w:t>
      </w:r>
      <w:hyperlink r:id="rId16" w:tooltip="Приказ Минфина России от 30.09.2008 N 104н (ред. от 23.09.2013)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 w:history="1">
        <w:r w:rsidRPr="007D50CC">
          <w:rPr>
            <w:rFonts w:ascii="Times New Roman" w:eastAsia="Times New Roman" w:hAnsi="Times New Roman" w:cs="Times New Roman"/>
            <w:sz w:val="24"/>
            <w:szCs w:val="24"/>
            <w:u w:val="single"/>
            <w:lang w:eastAsia="ru-RU"/>
          </w:rPr>
          <w:t>порядке</w:t>
        </w:r>
      </w:hyperlink>
      <w:r w:rsidRPr="007D50CC">
        <w:rPr>
          <w:rFonts w:ascii="Times New Roman" w:eastAsia="Times New Roman" w:hAnsi="Times New Roman" w:cs="Times New Roman"/>
          <w:sz w:val="24"/>
          <w:szCs w:val="24"/>
          <w:lang w:eastAsia="ru-RU"/>
        </w:rPr>
        <w:t>, установленном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Санкционирование оплаты денежных обязательств, подлежащих исполнению за счет бюджетных ассигнова</w:t>
      </w:r>
      <w:r w:rsidRPr="007D50CC">
        <w:rPr>
          <w:rFonts w:ascii="Times New Roman" w:eastAsia="Times New Roman" w:hAnsi="Times New Roman" w:cs="Times New Roman"/>
          <w:sz w:val="24"/>
          <w:szCs w:val="24"/>
          <w:lang w:eastAsia="ru-RU"/>
        </w:rPr>
        <w:softHyphen/>
        <w:t>ний по источникам финансирования дефицита бюджета, осуществляется в порядке, установленном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7A0F0D">
        <w:rPr>
          <w:rFonts w:ascii="Times New Roman" w:eastAsia="Times New Roman" w:hAnsi="Times New Roman" w:cs="Times New Roman"/>
          <w:sz w:val="24"/>
          <w:szCs w:val="24"/>
          <w:lang w:eastAsia="ru-RU"/>
        </w:rPr>
        <w:t>6</w:t>
      </w:r>
      <w:r w:rsidRPr="007D50CC">
        <w:rPr>
          <w:rFonts w:ascii="Times New Roman" w:eastAsia="Times New Roman" w:hAnsi="Times New Roman" w:cs="Times New Roman"/>
          <w:sz w:val="24"/>
          <w:szCs w:val="24"/>
          <w:lang w:eastAsia="ru-RU"/>
        </w:rPr>
        <w:t>. Лицевые счета для учета операций по ис</w:t>
      </w:r>
      <w:r w:rsidRPr="007D50CC">
        <w:rPr>
          <w:rFonts w:ascii="Times New Roman" w:eastAsia="Times New Roman" w:hAnsi="Times New Roman" w:cs="Times New Roman"/>
          <w:sz w:val="24"/>
          <w:szCs w:val="24"/>
          <w:lang w:eastAsia="ru-RU"/>
        </w:rPr>
        <w:softHyphen/>
        <w:t>полнению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Учет операций по исполнению бюджета, осуществ</w:t>
      </w:r>
      <w:r w:rsidRPr="007D50CC">
        <w:rPr>
          <w:rFonts w:ascii="Times New Roman" w:eastAsia="Times New Roman" w:hAnsi="Times New Roman" w:cs="Times New Roman"/>
          <w:sz w:val="24"/>
          <w:szCs w:val="24"/>
          <w:lang w:eastAsia="ru-RU"/>
        </w:rPr>
        <w:softHyphen/>
        <w:t>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Лицевые счета, открываемые в Федеральном казна</w:t>
      </w:r>
      <w:r w:rsidRPr="007D50CC">
        <w:rPr>
          <w:rFonts w:ascii="Times New Roman" w:eastAsia="Times New Roman" w:hAnsi="Times New Roman" w:cs="Times New Roman"/>
          <w:sz w:val="24"/>
          <w:szCs w:val="24"/>
          <w:lang w:eastAsia="ru-RU"/>
        </w:rPr>
        <w:softHyphen/>
        <w:t>чействе, открываются и ведутся в порядке, установлен</w:t>
      </w:r>
      <w:r w:rsidRPr="007D50CC">
        <w:rPr>
          <w:rFonts w:ascii="Times New Roman" w:eastAsia="Times New Roman" w:hAnsi="Times New Roman" w:cs="Times New Roman"/>
          <w:sz w:val="24"/>
          <w:szCs w:val="24"/>
          <w:lang w:eastAsia="ru-RU"/>
        </w:rPr>
        <w:softHyphen/>
        <w:t>ном Федеральным казначейством.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7A0F0D">
        <w:rPr>
          <w:rFonts w:ascii="Times New Roman" w:eastAsia="Times New Roman" w:hAnsi="Times New Roman" w:cs="Times New Roman"/>
          <w:sz w:val="24"/>
          <w:szCs w:val="24"/>
          <w:lang w:eastAsia="ru-RU"/>
        </w:rPr>
        <w:t>7</w:t>
      </w:r>
      <w:r w:rsidRPr="007D50CC">
        <w:rPr>
          <w:rFonts w:ascii="Times New Roman" w:eastAsia="Times New Roman" w:hAnsi="Times New Roman" w:cs="Times New Roman"/>
          <w:sz w:val="24"/>
          <w:szCs w:val="24"/>
          <w:lang w:eastAsia="ru-RU"/>
        </w:rPr>
        <w:t>.  Бюджетная смета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Бюджетная смета администрации муниципального образования состав</w:t>
      </w:r>
      <w:r w:rsidRPr="007D50CC">
        <w:rPr>
          <w:rFonts w:ascii="Times New Roman" w:eastAsia="Times New Roman" w:hAnsi="Times New Roman" w:cs="Times New Roman"/>
          <w:sz w:val="24"/>
          <w:szCs w:val="24"/>
          <w:lang w:eastAsia="ru-RU"/>
        </w:rPr>
        <w:softHyphen/>
        <w:t>ляется, утверждается и ведется в порядке, определен</w:t>
      </w:r>
      <w:r w:rsidRPr="007D50CC">
        <w:rPr>
          <w:rFonts w:ascii="Times New Roman" w:eastAsia="Times New Roman" w:hAnsi="Times New Roman" w:cs="Times New Roman"/>
          <w:sz w:val="24"/>
          <w:szCs w:val="24"/>
          <w:lang w:eastAsia="ru-RU"/>
        </w:rPr>
        <w:softHyphen/>
        <w:t>ном главой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Бюджетная смета ут</w:t>
      </w:r>
      <w:r w:rsidRPr="007D50CC">
        <w:rPr>
          <w:rFonts w:ascii="Times New Roman" w:eastAsia="Times New Roman" w:hAnsi="Times New Roman" w:cs="Times New Roman"/>
          <w:sz w:val="24"/>
          <w:szCs w:val="24"/>
          <w:lang w:eastAsia="ru-RU"/>
        </w:rPr>
        <w:softHyphen/>
        <w:t>верждается главой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Утвержденные показатели бюджетной сметы  должны соответствовать доведенным до него лимитам бюджетных обязательств на при</w:t>
      </w:r>
      <w:r w:rsidRPr="007D50CC">
        <w:rPr>
          <w:rFonts w:ascii="Times New Roman" w:eastAsia="Times New Roman" w:hAnsi="Times New Roman" w:cs="Times New Roman"/>
          <w:sz w:val="24"/>
          <w:szCs w:val="24"/>
          <w:lang w:eastAsia="ru-RU"/>
        </w:rPr>
        <w:softHyphen/>
        <w:t>нятие и (или) исполнение бюджетных обязательств по обеспечению выполнения функций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Бюджетная смета администрации муниципального образования и (или) бюджетного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w:t>
      </w:r>
      <w:proofErr w:type="gramEnd"/>
      <w:r w:rsidRPr="007D50CC">
        <w:rPr>
          <w:rFonts w:ascii="Times New Roman" w:eastAsia="Times New Roman" w:hAnsi="Times New Roman" w:cs="Times New Roman"/>
          <w:sz w:val="24"/>
          <w:szCs w:val="24"/>
          <w:lang w:eastAsia="ru-RU"/>
        </w:rPr>
        <w:t xml:space="preserve"> нужд.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бюджетной смете администрации муниципального образования допол</w:t>
      </w:r>
      <w:r w:rsidRPr="007D50CC">
        <w:rPr>
          <w:rFonts w:ascii="Times New Roman" w:eastAsia="Times New Roman" w:hAnsi="Times New Roman" w:cs="Times New Roman"/>
          <w:sz w:val="24"/>
          <w:szCs w:val="24"/>
          <w:lang w:eastAsia="ru-RU"/>
        </w:rPr>
        <w:softHyphen/>
        <w:t>нительно могут утверждаться иные показатели, предусмотренные порядком составления и ведения бюджетной сметы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7A0F0D">
        <w:rPr>
          <w:rFonts w:ascii="Times New Roman" w:eastAsia="Times New Roman" w:hAnsi="Times New Roman" w:cs="Times New Roman"/>
          <w:sz w:val="24"/>
          <w:szCs w:val="24"/>
          <w:lang w:eastAsia="ru-RU"/>
        </w:rPr>
        <w:t>8</w:t>
      </w:r>
      <w:r w:rsidRPr="007D50CC">
        <w:rPr>
          <w:rFonts w:ascii="Times New Roman" w:eastAsia="Times New Roman" w:hAnsi="Times New Roman" w:cs="Times New Roman"/>
          <w:sz w:val="24"/>
          <w:szCs w:val="24"/>
          <w:lang w:eastAsia="ru-RU"/>
        </w:rPr>
        <w:t>.   Предельные объемы финансирования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В случае и порядке, установленных администрацией муниципального образования при организации исполнения бюджета по расходам, могут предусматриваться утверждение и до</w:t>
      </w:r>
      <w:r w:rsidRPr="007D50CC">
        <w:rPr>
          <w:rFonts w:ascii="Times New Roman" w:eastAsia="Times New Roman" w:hAnsi="Times New Roman" w:cs="Times New Roman"/>
          <w:sz w:val="24"/>
          <w:szCs w:val="24"/>
          <w:lang w:eastAsia="ru-RU"/>
        </w:rPr>
        <w:softHyphen/>
        <w:t>ведение до получателей бюд</w:t>
      </w:r>
      <w:r w:rsidRPr="007D50CC">
        <w:rPr>
          <w:rFonts w:ascii="Times New Roman" w:eastAsia="Times New Roman" w:hAnsi="Times New Roman" w:cs="Times New Roman"/>
          <w:sz w:val="24"/>
          <w:szCs w:val="24"/>
          <w:lang w:eastAsia="ru-RU"/>
        </w:rPr>
        <w:softHyphen/>
        <w:t>жетных сре</w:t>
      </w:r>
      <w:proofErr w:type="gramStart"/>
      <w:r w:rsidRPr="007D50CC">
        <w:rPr>
          <w:rFonts w:ascii="Times New Roman" w:eastAsia="Times New Roman" w:hAnsi="Times New Roman" w:cs="Times New Roman"/>
          <w:sz w:val="24"/>
          <w:szCs w:val="24"/>
          <w:lang w:eastAsia="ru-RU"/>
        </w:rPr>
        <w:t>дств пр</w:t>
      </w:r>
      <w:proofErr w:type="gramEnd"/>
      <w:r w:rsidRPr="007D50CC">
        <w:rPr>
          <w:rFonts w:ascii="Times New Roman" w:eastAsia="Times New Roman" w:hAnsi="Times New Roman" w:cs="Times New Roman"/>
          <w:sz w:val="24"/>
          <w:szCs w:val="24"/>
          <w:lang w:eastAsia="ru-RU"/>
        </w:rPr>
        <w:t>едельного объема оплаты денежных обязательств в соответствующем периоде текущего фи</w:t>
      </w:r>
      <w:r w:rsidRPr="007D50CC">
        <w:rPr>
          <w:rFonts w:ascii="Times New Roman" w:eastAsia="Times New Roman" w:hAnsi="Times New Roman" w:cs="Times New Roman"/>
          <w:sz w:val="24"/>
          <w:szCs w:val="24"/>
          <w:lang w:eastAsia="ru-RU"/>
        </w:rPr>
        <w:softHyphen/>
        <w:t>нансового года (предельные объемы финансирования).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Предельные объемы финансирования устанавли</w:t>
      </w:r>
      <w:r w:rsidRPr="007D50CC">
        <w:rPr>
          <w:rFonts w:ascii="Times New Roman" w:eastAsia="Times New Roman" w:hAnsi="Times New Roman" w:cs="Times New Roman"/>
          <w:sz w:val="24"/>
          <w:szCs w:val="24"/>
          <w:lang w:eastAsia="ru-RU"/>
        </w:rPr>
        <w:softHyphen/>
        <w:t>ваются в целом в отношении получателя бюджетных средств помесячно или поквар</w:t>
      </w:r>
      <w:r w:rsidRPr="007D50CC">
        <w:rPr>
          <w:rFonts w:ascii="Times New Roman" w:eastAsia="Times New Roman" w:hAnsi="Times New Roman" w:cs="Times New Roman"/>
          <w:sz w:val="24"/>
          <w:szCs w:val="24"/>
          <w:lang w:eastAsia="ru-RU"/>
        </w:rPr>
        <w:softHyphen/>
        <w:t>тально либо нарастающим итогом с начала текущего финан</w:t>
      </w:r>
      <w:r w:rsidRPr="007D50CC">
        <w:rPr>
          <w:rFonts w:ascii="Times New Roman" w:eastAsia="Times New Roman" w:hAnsi="Times New Roman" w:cs="Times New Roman"/>
          <w:sz w:val="24"/>
          <w:szCs w:val="24"/>
          <w:lang w:eastAsia="ru-RU"/>
        </w:rPr>
        <w:softHyphen/>
        <w:t>сового года на осно</w:t>
      </w:r>
      <w:r w:rsidRPr="007D50CC">
        <w:rPr>
          <w:rFonts w:ascii="Times New Roman" w:eastAsia="Times New Roman" w:hAnsi="Times New Roman" w:cs="Times New Roman"/>
          <w:sz w:val="24"/>
          <w:szCs w:val="24"/>
          <w:lang w:eastAsia="ru-RU"/>
        </w:rPr>
        <w:softHyphen/>
        <w:t>ве заявок на финансирование получателей бюджетных средств.</w:t>
      </w:r>
    </w:p>
    <w:p w:rsidR="00FE5225" w:rsidRPr="007D50CC" w:rsidRDefault="007A0F0D"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29</w:t>
      </w:r>
      <w:r w:rsidR="00FE5225" w:rsidRPr="007D50CC">
        <w:rPr>
          <w:rFonts w:ascii="Times New Roman" w:eastAsia="Times New Roman" w:hAnsi="Times New Roman" w:cs="Times New Roman"/>
          <w:sz w:val="24"/>
          <w:szCs w:val="24"/>
          <w:lang w:eastAsia="ru-RU"/>
        </w:rPr>
        <w:t>. Использование доходов, фактически по</w:t>
      </w:r>
      <w:r w:rsidR="00FE5225" w:rsidRPr="007D50CC">
        <w:rPr>
          <w:rFonts w:ascii="Times New Roman" w:eastAsia="Times New Roman" w:hAnsi="Times New Roman" w:cs="Times New Roman"/>
          <w:sz w:val="24"/>
          <w:szCs w:val="24"/>
          <w:lang w:eastAsia="ru-RU"/>
        </w:rPr>
        <w:softHyphen/>
        <w:t xml:space="preserve">лученных при исполнении бюджета </w:t>
      </w:r>
      <w:proofErr w:type="gramStart"/>
      <w:r w:rsidR="00FE5225" w:rsidRPr="007D50CC">
        <w:rPr>
          <w:rFonts w:ascii="Times New Roman" w:eastAsia="Times New Roman" w:hAnsi="Times New Roman" w:cs="Times New Roman"/>
          <w:sz w:val="24"/>
          <w:szCs w:val="24"/>
          <w:lang w:eastAsia="ru-RU"/>
        </w:rPr>
        <w:t>сверх</w:t>
      </w:r>
      <w:proofErr w:type="gramEnd"/>
      <w:r w:rsidR="00FE5225" w:rsidRPr="007D50CC">
        <w:rPr>
          <w:rFonts w:ascii="Times New Roman" w:eastAsia="Times New Roman" w:hAnsi="Times New Roman" w:cs="Times New Roman"/>
          <w:sz w:val="24"/>
          <w:szCs w:val="24"/>
          <w:lang w:eastAsia="ru-RU"/>
        </w:rPr>
        <w:t xml:space="preserve"> утвержденных решением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Доходы, фактически полученные при исполнении бюджета поселения сверх утвержденных решением о бюд</w:t>
      </w:r>
      <w:r w:rsidRPr="007D50CC">
        <w:rPr>
          <w:rFonts w:ascii="Times New Roman" w:eastAsia="Times New Roman" w:hAnsi="Times New Roman" w:cs="Times New Roman"/>
          <w:sz w:val="24"/>
          <w:szCs w:val="24"/>
          <w:lang w:eastAsia="ru-RU"/>
        </w:rPr>
        <w:softHyphen/>
        <w:t>жете общего объема доходов, могут направляться администрацией муниципального образования без внесения изменений в ре</w:t>
      </w:r>
      <w:r w:rsidRPr="007D50CC">
        <w:rPr>
          <w:rFonts w:ascii="Times New Roman" w:eastAsia="Times New Roman" w:hAnsi="Times New Roman" w:cs="Times New Roman"/>
          <w:sz w:val="24"/>
          <w:szCs w:val="24"/>
          <w:lang w:eastAsia="ru-RU"/>
        </w:rPr>
        <w:softHyphen/>
        <w:t xml:space="preserve">шение о </w:t>
      </w:r>
      <w:r w:rsidRPr="007D50CC">
        <w:rPr>
          <w:rFonts w:ascii="Times New Roman" w:eastAsia="Times New Roman" w:hAnsi="Times New Roman" w:cs="Times New Roman"/>
          <w:sz w:val="24"/>
          <w:szCs w:val="24"/>
          <w:lang w:eastAsia="ru-RU"/>
        </w:rPr>
        <w:lastRenderedPageBreak/>
        <w:t>бюджете на текущий финансовый год на заме</w:t>
      </w:r>
      <w:r w:rsidRPr="007D50CC">
        <w:rPr>
          <w:rFonts w:ascii="Times New Roman" w:eastAsia="Times New Roman" w:hAnsi="Times New Roman" w:cs="Times New Roman"/>
          <w:sz w:val="24"/>
          <w:szCs w:val="24"/>
          <w:lang w:eastAsia="ru-RU"/>
        </w:rPr>
        <w:softHyphen/>
        <w:t>щение муниципальных заимствований, погашение му</w:t>
      </w:r>
      <w:r w:rsidRPr="007D50CC">
        <w:rPr>
          <w:rFonts w:ascii="Times New Roman" w:eastAsia="Times New Roman" w:hAnsi="Times New Roman" w:cs="Times New Roman"/>
          <w:sz w:val="24"/>
          <w:szCs w:val="24"/>
          <w:lang w:eastAsia="ru-RU"/>
        </w:rPr>
        <w:softHyphen/>
        <w:t xml:space="preserve">ниципального долга, а также на исполнение публичных нормативных обязательств </w:t>
      </w:r>
      <w:proofErr w:type="gramStart"/>
      <w:r w:rsidRPr="007D50CC">
        <w:rPr>
          <w:rFonts w:ascii="Times New Roman" w:eastAsia="Times New Roman" w:hAnsi="Times New Roman" w:cs="Times New Roman"/>
          <w:sz w:val="24"/>
          <w:szCs w:val="24"/>
          <w:lang w:eastAsia="ru-RU"/>
        </w:rPr>
        <w:t>поселения</w:t>
      </w:r>
      <w:proofErr w:type="gramEnd"/>
      <w:r w:rsidRPr="007D50CC">
        <w:rPr>
          <w:rFonts w:ascii="Times New Roman" w:eastAsia="Times New Roman" w:hAnsi="Times New Roman" w:cs="Times New Roman"/>
          <w:sz w:val="24"/>
          <w:szCs w:val="24"/>
          <w:lang w:eastAsia="ru-RU"/>
        </w:rPr>
        <w:t xml:space="preserve"> в случае недостаточ</w:t>
      </w:r>
      <w:r w:rsidRPr="007D50CC">
        <w:rPr>
          <w:rFonts w:ascii="Times New Roman" w:eastAsia="Times New Roman" w:hAnsi="Times New Roman" w:cs="Times New Roman"/>
          <w:sz w:val="24"/>
          <w:szCs w:val="24"/>
          <w:lang w:eastAsia="ru-RU"/>
        </w:rPr>
        <w:softHyphen/>
        <w:t>ности предусмотренных на их исполнение бюджетных ассигнований в размере, предусмотренном пунктом 3 статьи 22 настоящего Положения.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w:t>
      </w:r>
      <w:proofErr w:type="gramStart"/>
      <w:r w:rsidRPr="007D50CC">
        <w:rPr>
          <w:rFonts w:ascii="Times New Roman" w:eastAsia="Times New Roman" w:hAnsi="Times New Roman" w:cs="Times New Roman"/>
          <w:sz w:val="24"/>
          <w:szCs w:val="24"/>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3</w:t>
      </w:r>
      <w:r w:rsidR="007A0F0D">
        <w:rPr>
          <w:rFonts w:ascii="Times New Roman" w:eastAsia="Times New Roman" w:hAnsi="Times New Roman" w:cs="Times New Roman"/>
          <w:sz w:val="24"/>
          <w:szCs w:val="24"/>
          <w:lang w:eastAsia="ru-RU"/>
        </w:rPr>
        <w:t>2</w:t>
      </w:r>
      <w:r w:rsidRPr="007D50CC">
        <w:rPr>
          <w:rFonts w:ascii="Times New Roman" w:eastAsia="Times New Roman" w:hAnsi="Times New Roman" w:cs="Times New Roman"/>
          <w:sz w:val="24"/>
          <w:szCs w:val="24"/>
          <w:lang w:eastAsia="ru-RU"/>
        </w:rPr>
        <w:t xml:space="preserve">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w:t>
      </w:r>
      <w:proofErr w:type="gramEnd"/>
      <w:r w:rsidRPr="007D50CC">
        <w:rPr>
          <w:rFonts w:ascii="Times New Roman" w:eastAsia="Times New Roman" w:hAnsi="Times New Roman" w:cs="Times New Roman"/>
          <w:sz w:val="24"/>
          <w:szCs w:val="24"/>
          <w:lang w:eastAsia="ru-RU"/>
        </w:rPr>
        <w:t>,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FE5225" w:rsidRPr="007D50CC" w:rsidRDefault="007A0F0D"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30</w:t>
      </w:r>
      <w:r w:rsidR="00FE5225" w:rsidRPr="007D50CC">
        <w:rPr>
          <w:rFonts w:ascii="Times New Roman" w:eastAsia="Times New Roman" w:hAnsi="Times New Roman" w:cs="Times New Roman"/>
          <w:sz w:val="24"/>
          <w:szCs w:val="24"/>
          <w:lang w:eastAsia="ru-RU"/>
        </w:rPr>
        <w:t>. Размещение бюджетных средств на банковских депозитах, передача бюджетных сре</w:t>
      </w:r>
      <w:proofErr w:type="gramStart"/>
      <w:r w:rsidR="00FE5225" w:rsidRPr="007D50CC">
        <w:rPr>
          <w:rFonts w:ascii="Times New Roman" w:eastAsia="Times New Roman" w:hAnsi="Times New Roman" w:cs="Times New Roman"/>
          <w:sz w:val="24"/>
          <w:szCs w:val="24"/>
          <w:lang w:eastAsia="ru-RU"/>
        </w:rPr>
        <w:t>дств в д</w:t>
      </w:r>
      <w:proofErr w:type="gramEnd"/>
      <w:r w:rsidR="00FE5225" w:rsidRPr="007D50CC">
        <w:rPr>
          <w:rFonts w:ascii="Times New Roman" w:eastAsia="Times New Roman" w:hAnsi="Times New Roman" w:cs="Times New Roman"/>
          <w:sz w:val="24"/>
          <w:szCs w:val="24"/>
          <w:lang w:eastAsia="ru-RU"/>
        </w:rPr>
        <w:t>оверительное управление</w:t>
      </w:r>
    </w:p>
    <w:p w:rsidR="00FE5225" w:rsidRPr="007D50CC" w:rsidRDefault="00D23139"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hyperlink r:id="rId17" w:tooltip="Ссылка на список документов:&#10;Постановление Правительства РФ от 24.12.2011 N 1121&#10;(ред. от 05.05.2016)&#10;&quot;О порядке размещения средств федерального бюджета на банковских депозитах&quot;&#10;(вместе с &quot;Правилами размещения средств федерального бюджета на банковских де" w:history="1">
        <w:r w:rsidR="00FE5225" w:rsidRPr="007D50CC">
          <w:rPr>
            <w:rFonts w:ascii="Times New Roman" w:eastAsia="Times New Roman" w:hAnsi="Times New Roman" w:cs="Times New Roman"/>
            <w:sz w:val="24"/>
            <w:szCs w:val="24"/>
            <w:u w:val="single"/>
            <w:lang w:eastAsia="ru-RU"/>
          </w:rPr>
          <w:t>Размещение</w:t>
        </w:r>
      </w:hyperlink>
      <w:r w:rsidR="00FE5225" w:rsidRPr="007D50CC">
        <w:rPr>
          <w:rFonts w:ascii="Times New Roman" w:eastAsia="Times New Roman" w:hAnsi="Times New Roman" w:cs="Times New Roman"/>
          <w:sz w:val="24"/>
          <w:szCs w:val="24"/>
          <w:lang w:eastAsia="ru-RU"/>
        </w:rPr>
        <w:t>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32.  Иммунитет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Иммунитет бюджета поселения представляет собой пра</w:t>
      </w:r>
      <w:r w:rsidRPr="007D50CC">
        <w:rPr>
          <w:rFonts w:ascii="Times New Roman" w:eastAsia="Times New Roman" w:hAnsi="Times New Roman" w:cs="Times New Roman"/>
          <w:sz w:val="24"/>
          <w:szCs w:val="24"/>
          <w:lang w:eastAsia="ru-RU"/>
        </w:rPr>
        <w:softHyphen/>
        <w:t>вовой режим, при котором обращение взыскания на средства бюджета поселения осуществляется только на ос</w:t>
      </w:r>
      <w:r w:rsidRPr="007D50CC">
        <w:rPr>
          <w:rFonts w:ascii="Times New Roman" w:eastAsia="Times New Roman" w:hAnsi="Times New Roman" w:cs="Times New Roman"/>
          <w:sz w:val="24"/>
          <w:szCs w:val="24"/>
          <w:lang w:eastAsia="ru-RU"/>
        </w:rPr>
        <w:softHyphen/>
        <w:t>новании судебного акта, за исключением случаев, ус</w:t>
      </w:r>
      <w:r w:rsidRPr="007D50CC">
        <w:rPr>
          <w:rFonts w:ascii="Times New Roman" w:eastAsia="Times New Roman" w:hAnsi="Times New Roman" w:cs="Times New Roman"/>
          <w:sz w:val="24"/>
          <w:szCs w:val="24"/>
          <w:lang w:eastAsia="ru-RU"/>
        </w:rPr>
        <w:softHyphen/>
        <w:t>тановленных статьями 93.3, 93.4, 93.6, 142.2, 142.3, 166.1, 218, 242 и 242.6 Бюджетного кодекса.</w:t>
      </w:r>
    </w:p>
    <w:p w:rsidR="00FE5225" w:rsidRPr="007D50CC" w:rsidRDefault="007A0F0D"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32</w:t>
      </w:r>
      <w:r w:rsidR="00FE5225" w:rsidRPr="007D50CC">
        <w:rPr>
          <w:rFonts w:ascii="Times New Roman" w:eastAsia="Times New Roman" w:hAnsi="Times New Roman" w:cs="Times New Roman"/>
          <w:sz w:val="24"/>
          <w:szCs w:val="24"/>
          <w:lang w:eastAsia="ru-RU"/>
        </w:rPr>
        <w:t>.  Завершение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Операции по исполнению бюджета завершаются 31 декабря, за исключением операций, указанных в пун</w:t>
      </w:r>
      <w:r w:rsidRPr="007D50CC">
        <w:rPr>
          <w:rFonts w:ascii="Times New Roman" w:eastAsia="Times New Roman" w:hAnsi="Times New Roman" w:cs="Times New Roman"/>
          <w:sz w:val="24"/>
          <w:szCs w:val="24"/>
          <w:lang w:eastAsia="ru-RU"/>
        </w:rPr>
        <w:softHyphen/>
        <w:t>кте 2 настоящей статьи.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Завершение операций по исполнению бюджета в те</w:t>
      </w:r>
      <w:r w:rsidRPr="007D50CC">
        <w:rPr>
          <w:rFonts w:ascii="Times New Roman" w:eastAsia="Times New Roman" w:hAnsi="Times New Roman" w:cs="Times New Roman"/>
          <w:sz w:val="24"/>
          <w:szCs w:val="24"/>
          <w:lang w:eastAsia="ru-RU"/>
        </w:rPr>
        <w:softHyphen/>
        <w:t>кущем финансовом году осуществляется в порядке, ус</w:t>
      </w:r>
      <w:r w:rsidRPr="007D50CC">
        <w:rPr>
          <w:rFonts w:ascii="Times New Roman" w:eastAsia="Times New Roman" w:hAnsi="Times New Roman" w:cs="Times New Roman"/>
          <w:sz w:val="24"/>
          <w:szCs w:val="24"/>
          <w:lang w:eastAsia="ru-RU"/>
        </w:rPr>
        <w:softHyphen/>
        <w:t>тановленном администрацией муниципального образования  в соответствии с требованиями настоящей статьи.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Завершение операций органами Федерального казначейства по распределению в соответствии со ста</w:t>
      </w:r>
      <w:r w:rsidRPr="007D50CC">
        <w:rPr>
          <w:rFonts w:ascii="Times New Roman" w:eastAsia="Times New Roman" w:hAnsi="Times New Roman" w:cs="Times New Roman"/>
          <w:sz w:val="24"/>
          <w:szCs w:val="24"/>
          <w:lang w:eastAsia="ru-RU"/>
        </w:rPr>
        <w:softHyphen/>
        <w:t>тьей 40 Бюджетного кодекса поступлений отчетного фи</w:t>
      </w:r>
      <w:r w:rsidRPr="007D50CC">
        <w:rPr>
          <w:rFonts w:ascii="Times New Roman" w:eastAsia="Times New Roman" w:hAnsi="Times New Roman" w:cs="Times New Roman"/>
          <w:sz w:val="24"/>
          <w:szCs w:val="24"/>
          <w:lang w:eastAsia="ru-RU"/>
        </w:rPr>
        <w:softHyphen/>
        <w:t>нансового года между бюджетами бюджетной системы Российской Федерации и их зачисление в соответству</w:t>
      </w:r>
      <w:r w:rsidRPr="007D50CC">
        <w:rPr>
          <w:rFonts w:ascii="Times New Roman" w:eastAsia="Times New Roman" w:hAnsi="Times New Roman" w:cs="Times New Roman"/>
          <w:sz w:val="24"/>
          <w:szCs w:val="24"/>
          <w:lang w:eastAsia="ru-RU"/>
        </w:rPr>
        <w:softHyphen/>
        <w:t>ющие бюджеты производится в первые пять рабочих дней текущего финансового года. Указанные операции отра</w:t>
      </w:r>
      <w:r w:rsidRPr="007D50CC">
        <w:rPr>
          <w:rFonts w:ascii="Times New Roman" w:eastAsia="Times New Roman" w:hAnsi="Times New Roman" w:cs="Times New Roman"/>
          <w:sz w:val="24"/>
          <w:szCs w:val="24"/>
          <w:lang w:eastAsia="ru-RU"/>
        </w:rPr>
        <w:softHyphen/>
        <w:t>жаются в отчетности об исполнении бюджетов отчетного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Бюджетные ассигнования, лимиты бюджетных обя</w:t>
      </w:r>
      <w:r w:rsidRPr="007D50CC">
        <w:rPr>
          <w:rFonts w:ascii="Times New Roman" w:eastAsia="Times New Roman" w:hAnsi="Times New Roman" w:cs="Times New Roman"/>
          <w:sz w:val="24"/>
          <w:szCs w:val="24"/>
          <w:lang w:eastAsia="ru-RU"/>
        </w:rPr>
        <w:softHyphen/>
        <w:t>зательств и предельные объемы финансирования теку</w:t>
      </w:r>
      <w:r w:rsidRPr="007D50CC">
        <w:rPr>
          <w:rFonts w:ascii="Times New Roman" w:eastAsia="Times New Roman" w:hAnsi="Times New Roman" w:cs="Times New Roman"/>
          <w:sz w:val="24"/>
          <w:szCs w:val="24"/>
          <w:lang w:eastAsia="ru-RU"/>
        </w:rPr>
        <w:softHyphen/>
        <w:t>щего финансового года прекращают свое действие 31 декабря.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До последнего рабочего дня текущего финансового года включительно территориальный орган Федерального казначейства, осуще</w:t>
      </w:r>
      <w:r w:rsidRPr="007D50CC">
        <w:rPr>
          <w:rFonts w:ascii="Times New Roman" w:eastAsia="Times New Roman" w:hAnsi="Times New Roman" w:cs="Times New Roman"/>
          <w:sz w:val="24"/>
          <w:szCs w:val="24"/>
          <w:lang w:eastAsia="ru-RU"/>
        </w:rPr>
        <w:softHyphen/>
        <w:t>ствляющий кассовое обслуживание исполнения бюдже</w:t>
      </w:r>
      <w:r w:rsidRPr="007D50CC">
        <w:rPr>
          <w:rFonts w:ascii="Times New Roman" w:eastAsia="Times New Roman" w:hAnsi="Times New Roman" w:cs="Times New Roman"/>
          <w:sz w:val="24"/>
          <w:szCs w:val="24"/>
          <w:lang w:eastAsia="ru-RU"/>
        </w:rPr>
        <w:softHyphen/>
        <w:t>та, обязан оплатить санкционированные к оплате в ус</w:t>
      </w:r>
      <w:r w:rsidRPr="007D50CC">
        <w:rPr>
          <w:rFonts w:ascii="Times New Roman" w:eastAsia="Times New Roman" w:hAnsi="Times New Roman" w:cs="Times New Roman"/>
          <w:sz w:val="24"/>
          <w:szCs w:val="24"/>
          <w:lang w:eastAsia="ru-RU"/>
        </w:rPr>
        <w:softHyphen/>
        <w:t>тановленном порядке бюджетные обязательства в пре</w:t>
      </w:r>
      <w:r w:rsidRPr="007D50CC">
        <w:rPr>
          <w:rFonts w:ascii="Times New Roman" w:eastAsia="Times New Roman" w:hAnsi="Times New Roman" w:cs="Times New Roman"/>
          <w:sz w:val="24"/>
          <w:szCs w:val="24"/>
          <w:lang w:eastAsia="ru-RU"/>
        </w:rPr>
        <w:softHyphen/>
        <w:t>делах остатка средств на едином счете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w:t>
      </w:r>
      <w:r w:rsidRPr="007D50CC">
        <w:rPr>
          <w:rFonts w:ascii="Times New Roman" w:eastAsia="Times New Roman" w:hAnsi="Times New Roman" w:cs="Times New Roman"/>
          <w:sz w:val="24"/>
          <w:szCs w:val="24"/>
          <w:lang w:eastAsia="ru-RU"/>
        </w:rPr>
        <w:softHyphen/>
        <w:t>бочих дней текущего финансового года подлежат пере</w:t>
      </w:r>
      <w:r w:rsidRPr="007D50CC">
        <w:rPr>
          <w:rFonts w:ascii="Times New Roman" w:eastAsia="Times New Roman" w:hAnsi="Times New Roman" w:cs="Times New Roman"/>
          <w:sz w:val="24"/>
          <w:szCs w:val="24"/>
          <w:lang w:eastAsia="ru-RU"/>
        </w:rPr>
        <w:softHyphen/>
        <w:t>числению получателями бюджетных средств на единый счет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предоставляемых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предоставлены, при принятии решения о наличии в них потребности осуществляются в соответствии с отчетом о расходах бюджета, которому</w:t>
      </w:r>
      <w:proofErr w:type="gramEnd"/>
      <w:r w:rsidRPr="007D50CC">
        <w:rPr>
          <w:rFonts w:ascii="Times New Roman" w:eastAsia="Times New Roman" w:hAnsi="Times New Roman" w:cs="Times New Roman"/>
          <w:sz w:val="24"/>
          <w:szCs w:val="24"/>
          <w:lang w:eastAsia="ru-RU"/>
        </w:rPr>
        <w:t xml:space="preserve"> они были ранее предоставлены, сформированного в порядке, установленном главным администратором бюджетных средств, и предоставленного не позднее 30 календарных дней со дня поступления указанных сре</w:t>
      </w:r>
      <w:proofErr w:type="gramStart"/>
      <w:r w:rsidRPr="007D50CC">
        <w:rPr>
          <w:rFonts w:ascii="Times New Roman" w:eastAsia="Times New Roman" w:hAnsi="Times New Roman" w:cs="Times New Roman"/>
          <w:sz w:val="24"/>
          <w:szCs w:val="24"/>
          <w:lang w:eastAsia="ru-RU"/>
        </w:rPr>
        <w:t>дств в б</w:t>
      </w:r>
      <w:proofErr w:type="gramEnd"/>
      <w:r w:rsidRPr="007D50CC">
        <w:rPr>
          <w:rFonts w:ascii="Times New Roman" w:eastAsia="Times New Roman" w:hAnsi="Times New Roman" w:cs="Times New Roman"/>
          <w:sz w:val="24"/>
          <w:szCs w:val="24"/>
          <w:lang w:eastAsia="ru-RU"/>
        </w:rPr>
        <w:t>юджет;</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7D50CC">
        <w:rPr>
          <w:rFonts w:ascii="Times New Roman" w:eastAsia="Times New Roman" w:hAnsi="Times New Roman" w:cs="Times New Roman"/>
          <w:sz w:val="24"/>
          <w:szCs w:val="24"/>
          <w:lang w:eastAsia="ru-RU"/>
        </w:rPr>
        <w:t>, соответствующих целям предоставления указанных межбюджетных трансфертов.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w:t>
      </w:r>
      <w:proofErr w:type="gramStart"/>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муниципального образования с соблюдением </w:t>
      </w:r>
      <w:hyperlink r:id="rId18" w:history="1">
        <w:r w:rsidRPr="007D50CC">
          <w:rPr>
            <w:rFonts w:ascii="Times New Roman" w:eastAsia="Times New Roman" w:hAnsi="Times New Roman" w:cs="Times New Roman"/>
            <w:sz w:val="24"/>
            <w:szCs w:val="24"/>
            <w:u w:val="single"/>
            <w:lang w:eastAsia="ru-RU"/>
          </w:rPr>
          <w:t>общих требований</w:t>
        </w:r>
      </w:hyperlink>
      <w:r w:rsidRPr="007D50CC">
        <w:rPr>
          <w:rFonts w:ascii="Times New Roman" w:eastAsia="Times New Roman" w:hAnsi="Times New Roman" w:cs="Times New Roman"/>
          <w:sz w:val="24"/>
          <w:szCs w:val="24"/>
          <w:lang w:eastAsia="ru-RU"/>
        </w:rPr>
        <w:t>, установленных Министерством финансов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6. Администрация муниципального образования устанавливает порядок обеспечения получателей бюджетных сре</w:t>
      </w:r>
      <w:proofErr w:type="gramStart"/>
      <w:r w:rsidRPr="007D50CC">
        <w:rPr>
          <w:rFonts w:ascii="Times New Roman" w:eastAsia="Times New Roman" w:hAnsi="Times New Roman" w:cs="Times New Roman"/>
          <w:sz w:val="24"/>
          <w:szCs w:val="24"/>
          <w:lang w:eastAsia="ru-RU"/>
        </w:rPr>
        <w:t>дств пр</w:t>
      </w:r>
      <w:proofErr w:type="gramEnd"/>
      <w:r w:rsidRPr="007D50CC">
        <w:rPr>
          <w:rFonts w:ascii="Times New Roman" w:eastAsia="Times New Roman" w:hAnsi="Times New Roman" w:cs="Times New Roman"/>
          <w:sz w:val="24"/>
          <w:szCs w:val="24"/>
          <w:lang w:eastAsia="ru-RU"/>
        </w:rPr>
        <w:t>и завер</w:t>
      </w:r>
      <w:r w:rsidRPr="007D50CC">
        <w:rPr>
          <w:rFonts w:ascii="Times New Roman" w:eastAsia="Times New Roman" w:hAnsi="Times New Roman" w:cs="Times New Roman"/>
          <w:sz w:val="24"/>
          <w:szCs w:val="24"/>
          <w:lang w:eastAsia="ru-RU"/>
        </w:rPr>
        <w:softHyphen/>
        <w:t>шении текущего финансового года наличными деньга</w:t>
      </w:r>
      <w:r w:rsidRPr="007D50CC">
        <w:rPr>
          <w:rFonts w:ascii="Times New Roman" w:eastAsia="Times New Roman" w:hAnsi="Times New Roman" w:cs="Times New Roman"/>
          <w:sz w:val="24"/>
          <w:szCs w:val="24"/>
          <w:lang w:eastAsia="ru-RU"/>
        </w:rPr>
        <w:softHyphen/>
        <w:t>ми, необходимыми для осуществления их деятельности в нерабочие праздничные дни в Российской Федерации в январе очередного финансового года.</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Глава 6. Составление, внешняя проверка, рассмотрение</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и утверждение бюджетной отчетности</w:t>
      </w:r>
    </w:p>
    <w:p w:rsidR="00FE5225" w:rsidRPr="007D50CC" w:rsidRDefault="0011463D"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33</w:t>
      </w:r>
      <w:r w:rsidR="00FE5225" w:rsidRPr="007D50CC">
        <w:rPr>
          <w:rFonts w:ascii="Times New Roman" w:eastAsia="Times New Roman" w:hAnsi="Times New Roman" w:cs="Times New Roman"/>
          <w:sz w:val="24"/>
          <w:szCs w:val="24"/>
          <w:lang w:eastAsia="ru-RU"/>
        </w:rPr>
        <w:t>. Основы бюджетного учета и бюджетной отчетности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Бюджетная отчетность поселения составляется администрацией муниципального образования в соответствии с единой методологией и стандартами бюджетной отчетности, установленными Министер</w:t>
      </w:r>
      <w:r w:rsidRPr="007D50CC">
        <w:rPr>
          <w:rFonts w:ascii="Times New Roman" w:eastAsia="Times New Roman" w:hAnsi="Times New Roman" w:cs="Times New Roman"/>
          <w:sz w:val="24"/>
          <w:szCs w:val="24"/>
          <w:lang w:eastAsia="ru-RU"/>
        </w:rPr>
        <w:softHyphen/>
        <w:t>ством финансов Российской Федерации в соответствии с положениями бюджетного Кодекса.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Бюджетный учет представляет собой упорядочен</w:t>
      </w:r>
      <w:r w:rsidRPr="007D50CC">
        <w:rPr>
          <w:rFonts w:ascii="Times New Roman" w:eastAsia="Times New Roman" w:hAnsi="Times New Roman" w:cs="Times New Roman"/>
          <w:sz w:val="24"/>
          <w:szCs w:val="24"/>
          <w:lang w:eastAsia="ru-RU"/>
        </w:rPr>
        <w:softHyphen/>
        <w:t>ную систему сбора, регистрации и обобщения инфор</w:t>
      </w:r>
      <w:r w:rsidRPr="007D50CC">
        <w:rPr>
          <w:rFonts w:ascii="Times New Roman" w:eastAsia="Times New Roman" w:hAnsi="Times New Roman" w:cs="Times New Roman"/>
          <w:sz w:val="24"/>
          <w:szCs w:val="24"/>
          <w:lang w:eastAsia="ru-RU"/>
        </w:rPr>
        <w:softHyphen/>
        <w:t xml:space="preserve">мации в денежном выражении о состоянии финансовых и </w:t>
      </w:r>
      <w:r w:rsidRPr="007D50CC">
        <w:rPr>
          <w:rFonts w:ascii="Times New Roman" w:eastAsia="Times New Roman" w:hAnsi="Times New Roman" w:cs="Times New Roman"/>
          <w:sz w:val="24"/>
          <w:szCs w:val="24"/>
          <w:lang w:eastAsia="ru-RU"/>
        </w:rPr>
        <w:lastRenderedPageBreak/>
        <w:t>нефинансовых активов и обязательств Российской Федерации, субъектов Российской Федерации и муни</w:t>
      </w:r>
      <w:r w:rsidRPr="007D50CC">
        <w:rPr>
          <w:rFonts w:ascii="Times New Roman" w:eastAsia="Times New Roman" w:hAnsi="Times New Roman" w:cs="Times New Roman"/>
          <w:sz w:val="24"/>
          <w:szCs w:val="24"/>
          <w:lang w:eastAsia="ru-RU"/>
        </w:rPr>
        <w:softHyphen/>
        <w:t>ципальных образований, а также об операциях, изме</w:t>
      </w:r>
      <w:r w:rsidRPr="007D50CC">
        <w:rPr>
          <w:rFonts w:ascii="Times New Roman" w:eastAsia="Times New Roman" w:hAnsi="Times New Roman" w:cs="Times New Roman"/>
          <w:sz w:val="24"/>
          <w:szCs w:val="24"/>
          <w:lang w:eastAsia="ru-RU"/>
        </w:rPr>
        <w:softHyphen/>
        <w:t>няющих указанные активы и обязательства.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Бюджетный учет осуществляется в соответствии с планом счетов, включающим в себя бюджетную класси</w:t>
      </w:r>
      <w:r w:rsidRPr="007D50CC">
        <w:rPr>
          <w:rFonts w:ascii="Times New Roman" w:eastAsia="Times New Roman" w:hAnsi="Times New Roman" w:cs="Times New Roman"/>
          <w:sz w:val="24"/>
          <w:szCs w:val="24"/>
          <w:lang w:eastAsia="ru-RU"/>
        </w:rPr>
        <w:softHyphen/>
        <w:t>фикацию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План счетов бюджетного учета и инструкция по его применению утверждаются Министерством финансов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Бюджетная отчетность включает: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отчет об исполнении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баланс исполнения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отчет о финансовых результатах деятельности;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отчет о движении денежных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пояснительную записку.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Отчет об исполнении бюджета содержит данные об исполнении бюджета по доходам, расходам и источни</w:t>
      </w:r>
      <w:r w:rsidRPr="007D50CC">
        <w:rPr>
          <w:rFonts w:ascii="Times New Roman" w:eastAsia="Times New Roman" w:hAnsi="Times New Roman" w:cs="Times New Roman"/>
          <w:sz w:val="24"/>
          <w:szCs w:val="24"/>
          <w:lang w:eastAsia="ru-RU"/>
        </w:rPr>
        <w:softHyphen/>
        <w:t>кам финансирования дефицита бюджета в соответствии с бюджетной классификацией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Баланс исполнения бюджета содержит данные о не</w:t>
      </w:r>
      <w:r w:rsidRPr="007D50CC">
        <w:rPr>
          <w:rFonts w:ascii="Times New Roman" w:eastAsia="Times New Roman" w:hAnsi="Times New Roman" w:cs="Times New Roman"/>
          <w:sz w:val="24"/>
          <w:szCs w:val="24"/>
          <w:lang w:eastAsia="ru-RU"/>
        </w:rPr>
        <w:softHyphen/>
        <w:t>финансовых и финансовых активах, обязательствах муниципального образования на первый и последний день отчетного периода по счетам плана счетов бюджет</w:t>
      </w:r>
      <w:r w:rsidRPr="007D50CC">
        <w:rPr>
          <w:rFonts w:ascii="Times New Roman" w:eastAsia="Times New Roman" w:hAnsi="Times New Roman" w:cs="Times New Roman"/>
          <w:sz w:val="24"/>
          <w:szCs w:val="24"/>
          <w:lang w:eastAsia="ru-RU"/>
        </w:rPr>
        <w:softHyphen/>
        <w:t>ного учета.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Отчет о финансовых результатах деятельности со</w:t>
      </w:r>
      <w:r w:rsidRPr="007D50CC">
        <w:rPr>
          <w:rFonts w:ascii="Times New Roman" w:eastAsia="Times New Roman" w:hAnsi="Times New Roman" w:cs="Times New Roman"/>
          <w:sz w:val="24"/>
          <w:szCs w:val="24"/>
          <w:lang w:eastAsia="ru-RU"/>
        </w:rPr>
        <w:softHyphen/>
        <w:t>держит данные о финансовом результате деятельнос</w:t>
      </w:r>
      <w:r w:rsidRPr="007D50CC">
        <w:rPr>
          <w:rFonts w:ascii="Times New Roman" w:eastAsia="Times New Roman" w:hAnsi="Times New Roman" w:cs="Times New Roman"/>
          <w:sz w:val="24"/>
          <w:szCs w:val="24"/>
          <w:lang w:eastAsia="ru-RU"/>
        </w:rPr>
        <w:softHyphen/>
        <w:t>ти в отчетном периоде и составляется по кодам клас</w:t>
      </w:r>
      <w:r w:rsidRPr="007D50CC">
        <w:rPr>
          <w:rFonts w:ascii="Times New Roman" w:eastAsia="Times New Roman" w:hAnsi="Times New Roman" w:cs="Times New Roman"/>
          <w:sz w:val="24"/>
          <w:szCs w:val="24"/>
          <w:lang w:eastAsia="ru-RU"/>
        </w:rPr>
        <w:softHyphen/>
        <w:t>сификации операций сектора государственного управ</w:t>
      </w:r>
      <w:r w:rsidRPr="007D50CC">
        <w:rPr>
          <w:rFonts w:ascii="Times New Roman" w:eastAsia="Times New Roman" w:hAnsi="Times New Roman" w:cs="Times New Roman"/>
          <w:sz w:val="24"/>
          <w:szCs w:val="24"/>
          <w:lang w:eastAsia="ru-RU"/>
        </w:rPr>
        <w:softHyphen/>
        <w:t>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Пояснительная записка содержит анализ исполне</w:t>
      </w:r>
      <w:r w:rsidRPr="007D50CC">
        <w:rPr>
          <w:rFonts w:ascii="Times New Roman" w:eastAsia="Times New Roman" w:hAnsi="Times New Roman" w:cs="Times New Roman"/>
          <w:sz w:val="24"/>
          <w:szCs w:val="24"/>
          <w:lang w:eastAsia="ru-RU"/>
        </w:rPr>
        <w:softHyphen/>
        <w:t>ния бюджета и бюджетной отчетности, а также сведе</w:t>
      </w:r>
      <w:r w:rsidRPr="007D50CC">
        <w:rPr>
          <w:rFonts w:ascii="Times New Roman" w:eastAsia="Times New Roman" w:hAnsi="Times New Roman" w:cs="Times New Roman"/>
          <w:sz w:val="24"/>
          <w:szCs w:val="24"/>
          <w:lang w:eastAsia="ru-RU"/>
        </w:rPr>
        <w:softHyphen/>
        <w:t>ния о выполнении муниципального задания и (или) иных результатах использования бюджетных ассигнований полу</w:t>
      </w:r>
      <w:r w:rsidRPr="007D50CC">
        <w:rPr>
          <w:rFonts w:ascii="Times New Roman" w:eastAsia="Times New Roman" w:hAnsi="Times New Roman" w:cs="Times New Roman"/>
          <w:sz w:val="24"/>
          <w:szCs w:val="24"/>
          <w:lang w:eastAsia="ru-RU"/>
        </w:rPr>
        <w:softHyphen/>
        <w:t>чателями бюджетных средств в отчетном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4</w:t>
      </w:r>
      <w:r w:rsidRPr="007D50CC">
        <w:rPr>
          <w:rFonts w:ascii="Times New Roman" w:eastAsia="Times New Roman" w:hAnsi="Times New Roman" w:cs="Times New Roman"/>
          <w:sz w:val="24"/>
          <w:szCs w:val="24"/>
          <w:lang w:eastAsia="ru-RU"/>
        </w:rPr>
        <w:t>.  Составление бюджетной отчетности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Бюджетная отчетность поселения составляется администрацией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Бюджетная отчетность является годовой. Отчет об исполнении бюджета является ежеквартальным.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Бюджетная отчетность поселения представляется администрацией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Отчет об исполнении бюджета поселения за первый квартал, полугодие и девять месяцев текущего финан</w:t>
      </w:r>
      <w:r w:rsidRPr="007D50CC">
        <w:rPr>
          <w:rFonts w:ascii="Times New Roman" w:eastAsia="Times New Roman" w:hAnsi="Times New Roman" w:cs="Times New Roman"/>
          <w:sz w:val="24"/>
          <w:szCs w:val="24"/>
          <w:lang w:eastAsia="ru-RU"/>
        </w:rPr>
        <w:softHyphen/>
        <w:t>сового года утверждается администрацией муниципального образования и направляется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Годовой отчет об исполнении бюджета поселения подлежит утверждению муниципальным правовым актом Совета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5</w:t>
      </w:r>
      <w:r w:rsidRPr="007D50CC">
        <w:rPr>
          <w:rFonts w:ascii="Times New Roman" w:eastAsia="Times New Roman" w:hAnsi="Times New Roman" w:cs="Times New Roman"/>
          <w:sz w:val="24"/>
          <w:szCs w:val="24"/>
          <w:lang w:eastAsia="ru-RU"/>
        </w:rPr>
        <w:t>. Внешняя проверка годового отчета об ис</w:t>
      </w:r>
      <w:r w:rsidRPr="007D50CC">
        <w:rPr>
          <w:rFonts w:ascii="Times New Roman" w:eastAsia="Times New Roman" w:hAnsi="Times New Roman" w:cs="Times New Roman"/>
          <w:sz w:val="24"/>
          <w:szCs w:val="24"/>
          <w:lang w:eastAsia="ru-RU"/>
        </w:rPr>
        <w:softHyphen/>
        <w:t>полнении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Годовой отчет об исполнении бюджета до его рассмотрения в Совете депутатов под</w:t>
      </w:r>
      <w:r w:rsidRPr="007D50CC">
        <w:rPr>
          <w:rFonts w:ascii="Times New Roman" w:eastAsia="Times New Roman" w:hAnsi="Times New Roman" w:cs="Times New Roman"/>
          <w:sz w:val="24"/>
          <w:szCs w:val="24"/>
          <w:lang w:eastAsia="ru-RU"/>
        </w:rPr>
        <w:softHyphen/>
        <w:t>лежит внешней проверке, которая включает вне</w:t>
      </w:r>
      <w:r w:rsidRPr="007D50CC">
        <w:rPr>
          <w:rFonts w:ascii="Times New Roman" w:eastAsia="Times New Roman" w:hAnsi="Times New Roman" w:cs="Times New Roman"/>
          <w:sz w:val="24"/>
          <w:szCs w:val="24"/>
          <w:lang w:eastAsia="ru-RU"/>
        </w:rPr>
        <w:softHyphen/>
        <w:t>шнюю проверку бюджетной отчетности получателей бюджетных средств и подготовку заключения на годовой отчет об исполнении бюд</w:t>
      </w:r>
      <w:r w:rsidRPr="007D50CC">
        <w:rPr>
          <w:rFonts w:ascii="Times New Roman" w:eastAsia="Times New Roman" w:hAnsi="Times New Roman" w:cs="Times New Roman"/>
          <w:sz w:val="24"/>
          <w:szCs w:val="24"/>
          <w:lang w:eastAsia="ru-RU"/>
        </w:rPr>
        <w:softHyphen/>
        <w:t>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Внешняя проверка годового отчета об исполнении бюджета поселения проводится контрольно-счетной комиссией МО «</w:t>
      </w:r>
      <w:r w:rsidR="0011463D">
        <w:rPr>
          <w:rFonts w:ascii="Times New Roman" w:eastAsia="Times New Roman" w:hAnsi="Times New Roman" w:cs="Times New Roman"/>
          <w:sz w:val="24"/>
          <w:szCs w:val="24"/>
          <w:lang w:eastAsia="ru-RU"/>
        </w:rPr>
        <w:t>Чойский</w:t>
      </w:r>
      <w:r w:rsidRPr="007D50CC">
        <w:rPr>
          <w:rFonts w:ascii="Times New Roman" w:eastAsia="Times New Roman" w:hAnsi="Times New Roman" w:cs="Times New Roman"/>
          <w:sz w:val="24"/>
          <w:szCs w:val="24"/>
          <w:lang w:eastAsia="ru-RU"/>
        </w:rPr>
        <w:t xml:space="preserve"> район».</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Администрация муниципального образования представляет отчет об исполнении бюджета поселения для подготовки заключения на него не позднее 1 апреля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6</w:t>
      </w:r>
      <w:r w:rsidRPr="007D50CC">
        <w:rPr>
          <w:rFonts w:ascii="Times New Roman" w:eastAsia="Times New Roman" w:hAnsi="Times New Roman" w:cs="Times New Roman"/>
          <w:sz w:val="24"/>
          <w:szCs w:val="24"/>
          <w:lang w:eastAsia="ru-RU"/>
        </w:rPr>
        <w:t>. Публичные слушания по годовому отчету об исполнении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Публичные  слушания по годовому отчету об исполнении бюджета поселения проводятся администрацией муниципального образования в целях информирования, выявления и учета мнения населения поселения  о бюджетной и налоговой политике муниципального образования и о характеристиках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Порядок проведения публичных слушаний устанавливается решением Совета депутатов МО </w:t>
      </w:r>
      <w:r w:rsidR="0011463D">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Протокол публичных слушаний, а также все письменные обращения участников публичных слушаний направляются в Совет депутатов МО </w:t>
      </w:r>
      <w:r w:rsidR="0011463D">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до рассмотрения проекта решения об исполнении бюджета поселения за отчетный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7</w:t>
      </w:r>
      <w:r w:rsidRPr="007D50CC">
        <w:rPr>
          <w:rFonts w:ascii="Times New Roman" w:eastAsia="Times New Roman" w:hAnsi="Times New Roman" w:cs="Times New Roman"/>
          <w:sz w:val="24"/>
          <w:szCs w:val="24"/>
          <w:lang w:eastAsia="ru-RU"/>
        </w:rPr>
        <w:t>. Представление, рассмотрение и утверж</w:t>
      </w:r>
      <w:r w:rsidRPr="007D50CC">
        <w:rPr>
          <w:rFonts w:ascii="Times New Roman" w:eastAsia="Times New Roman" w:hAnsi="Times New Roman" w:cs="Times New Roman"/>
          <w:sz w:val="24"/>
          <w:szCs w:val="24"/>
          <w:lang w:eastAsia="ru-RU"/>
        </w:rPr>
        <w:softHyphen/>
        <w:t>дение годового отчета об исполнении бюджета Советом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Ежегодно не позднее 1 мая текущего года администрация муниципального образования представляет в Совет депутатов отчет об исполнении бюджета поселения за отчетный финансо</w:t>
      </w:r>
      <w:r w:rsidRPr="007D50CC">
        <w:rPr>
          <w:rFonts w:ascii="Times New Roman" w:eastAsia="Times New Roman" w:hAnsi="Times New Roman" w:cs="Times New Roman"/>
          <w:sz w:val="24"/>
          <w:szCs w:val="24"/>
          <w:lang w:eastAsia="ru-RU"/>
        </w:rPr>
        <w:softHyphen/>
        <w:t>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Одновременно с годовым отчетом об исполнении бюджета представляются проект решения об исполне</w:t>
      </w:r>
      <w:r w:rsidRPr="007D50CC">
        <w:rPr>
          <w:rFonts w:ascii="Times New Roman" w:eastAsia="Times New Roman" w:hAnsi="Times New Roman" w:cs="Times New Roman"/>
          <w:sz w:val="24"/>
          <w:szCs w:val="24"/>
          <w:lang w:eastAsia="ru-RU"/>
        </w:rPr>
        <w:softHyphen/>
        <w:t>нии бюджета, иная бюджетная отчетность об исполне</w:t>
      </w:r>
      <w:r w:rsidRPr="007D50CC">
        <w:rPr>
          <w:rFonts w:ascii="Times New Roman" w:eastAsia="Times New Roman" w:hAnsi="Times New Roman" w:cs="Times New Roman"/>
          <w:sz w:val="24"/>
          <w:szCs w:val="24"/>
          <w:lang w:eastAsia="ru-RU"/>
        </w:rPr>
        <w:softHyphen/>
        <w:t>нии соответствующего бюджета, иные документы, предусмотренные бюджет</w:t>
      </w:r>
      <w:r w:rsidRPr="007D50CC">
        <w:rPr>
          <w:rFonts w:ascii="Times New Roman" w:eastAsia="Times New Roman" w:hAnsi="Times New Roman" w:cs="Times New Roman"/>
          <w:sz w:val="24"/>
          <w:szCs w:val="24"/>
          <w:lang w:eastAsia="ru-RU"/>
        </w:rPr>
        <w:softHyphen/>
        <w:t>ным законодательством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По результатам рассмотрения годового отчета об исполнении бюджета Совет депутатов принимает ре</w:t>
      </w:r>
      <w:r w:rsidRPr="007D50CC">
        <w:rPr>
          <w:rFonts w:ascii="Times New Roman" w:eastAsia="Times New Roman" w:hAnsi="Times New Roman" w:cs="Times New Roman"/>
          <w:sz w:val="24"/>
          <w:szCs w:val="24"/>
          <w:lang w:eastAsia="ru-RU"/>
        </w:rPr>
        <w:softHyphen/>
        <w:t>шение об утверждении либо отклонении решения об ис</w:t>
      </w:r>
      <w:r w:rsidRPr="007D50CC">
        <w:rPr>
          <w:rFonts w:ascii="Times New Roman" w:eastAsia="Times New Roman" w:hAnsi="Times New Roman" w:cs="Times New Roman"/>
          <w:sz w:val="24"/>
          <w:szCs w:val="24"/>
          <w:lang w:eastAsia="ru-RU"/>
        </w:rPr>
        <w:softHyphen/>
        <w:t>полнении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 отклонения Советом депутатов решения об исполнении бюджета он возвращается для устране</w:t>
      </w:r>
      <w:r w:rsidRPr="007D50CC">
        <w:rPr>
          <w:rFonts w:ascii="Times New Roman" w:eastAsia="Times New Roman" w:hAnsi="Times New Roman" w:cs="Times New Roman"/>
          <w:sz w:val="24"/>
          <w:szCs w:val="24"/>
          <w:lang w:eastAsia="ru-RU"/>
        </w:rPr>
        <w:softHyphen/>
        <w:t>ния фактов недостоверного или неполного отражения данных и повторного представления в срок, не превы</w:t>
      </w:r>
      <w:r w:rsidRPr="007D50CC">
        <w:rPr>
          <w:rFonts w:ascii="Times New Roman" w:eastAsia="Times New Roman" w:hAnsi="Times New Roman" w:cs="Times New Roman"/>
          <w:sz w:val="24"/>
          <w:szCs w:val="24"/>
          <w:lang w:eastAsia="ru-RU"/>
        </w:rPr>
        <w:softHyphen/>
        <w:t>шающий один месяц.</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8</w:t>
      </w:r>
      <w:r w:rsidRPr="007D50CC">
        <w:rPr>
          <w:rFonts w:ascii="Times New Roman" w:eastAsia="Times New Roman" w:hAnsi="Times New Roman" w:cs="Times New Roman"/>
          <w:sz w:val="24"/>
          <w:szCs w:val="24"/>
          <w:lang w:eastAsia="ru-RU"/>
        </w:rPr>
        <w:t>. Решение об исполнении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Решением об исполнении бюджета утверждается от</w:t>
      </w:r>
      <w:r w:rsidRPr="007D50CC">
        <w:rPr>
          <w:rFonts w:ascii="Times New Roman" w:eastAsia="Times New Roman" w:hAnsi="Times New Roman" w:cs="Times New Roman"/>
          <w:sz w:val="24"/>
          <w:szCs w:val="24"/>
          <w:lang w:eastAsia="ru-RU"/>
        </w:rPr>
        <w:softHyphen/>
        <w:t>чет об исполнении бюджета за отчетный финансовый год с указанием общего объема доходов, расходов и дефи</w:t>
      </w:r>
      <w:r w:rsidRPr="007D50CC">
        <w:rPr>
          <w:rFonts w:ascii="Times New Roman" w:eastAsia="Times New Roman" w:hAnsi="Times New Roman" w:cs="Times New Roman"/>
          <w:sz w:val="24"/>
          <w:szCs w:val="24"/>
          <w:lang w:eastAsia="ru-RU"/>
        </w:rPr>
        <w:softHyphen/>
        <w:t>цита (профицита)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Отдельными приложениями к решению об исполне</w:t>
      </w:r>
      <w:r w:rsidRPr="007D50CC">
        <w:rPr>
          <w:rFonts w:ascii="Times New Roman" w:eastAsia="Times New Roman" w:hAnsi="Times New Roman" w:cs="Times New Roman"/>
          <w:sz w:val="24"/>
          <w:szCs w:val="24"/>
          <w:lang w:eastAsia="ru-RU"/>
        </w:rPr>
        <w:softHyphen/>
        <w:t>нии бюджета за отчетный финансовый год утверждаются показатели: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доходов бюджета по кодам классификации доходов бюджетов;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доходов бюджета по кодам видов доходов, подви</w:t>
      </w:r>
      <w:r w:rsidRPr="007D50CC">
        <w:rPr>
          <w:rFonts w:ascii="Times New Roman" w:eastAsia="Times New Roman" w:hAnsi="Times New Roman" w:cs="Times New Roman"/>
          <w:sz w:val="24"/>
          <w:szCs w:val="24"/>
          <w:lang w:eastAsia="ru-RU"/>
        </w:rPr>
        <w:softHyphen/>
        <w:t>дов доходов, классификации операций сектора государ</w:t>
      </w:r>
      <w:r w:rsidRPr="007D50CC">
        <w:rPr>
          <w:rFonts w:ascii="Times New Roman" w:eastAsia="Times New Roman" w:hAnsi="Times New Roman" w:cs="Times New Roman"/>
          <w:sz w:val="24"/>
          <w:szCs w:val="24"/>
          <w:lang w:eastAsia="ru-RU"/>
        </w:rPr>
        <w:softHyphen/>
        <w:t>ственного управления, относящихся к доходам бюдже</w:t>
      </w:r>
      <w:r w:rsidRPr="007D50CC">
        <w:rPr>
          <w:rFonts w:ascii="Times New Roman" w:eastAsia="Times New Roman" w:hAnsi="Times New Roman" w:cs="Times New Roman"/>
          <w:sz w:val="24"/>
          <w:szCs w:val="24"/>
          <w:lang w:eastAsia="ru-RU"/>
        </w:rPr>
        <w:softHyphen/>
        <w:t>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расходов бюджета по ведомственной структуре рас</w:t>
      </w:r>
      <w:r w:rsidRPr="007D50CC">
        <w:rPr>
          <w:rFonts w:ascii="Times New Roman" w:eastAsia="Times New Roman" w:hAnsi="Times New Roman" w:cs="Times New Roman"/>
          <w:sz w:val="24"/>
          <w:szCs w:val="24"/>
          <w:lang w:eastAsia="ru-RU"/>
        </w:rPr>
        <w:softHyphen/>
        <w:t>ходов соответствующего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расходов бюджета по разделам и подразделам, целевой статье и видам  расходов бюджетов;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источников финансирования дефицита бюджета по кодам </w:t>
      </w:r>
      <w:proofErr w:type="gramStart"/>
      <w:r w:rsidRPr="007D50CC">
        <w:rPr>
          <w:rFonts w:ascii="Times New Roman" w:eastAsia="Times New Roman" w:hAnsi="Times New Roman" w:cs="Times New Roman"/>
          <w:sz w:val="24"/>
          <w:szCs w:val="24"/>
          <w:lang w:eastAsia="ru-RU"/>
        </w:rPr>
        <w:t>классификации источников финансирования де</w:t>
      </w:r>
      <w:r w:rsidRPr="007D50CC">
        <w:rPr>
          <w:rFonts w:ascii="Times New Roman" w:eastAsia="Times New Roman" w:hAnsi="Times New Roman" w:cs="Times New Roman"/>
          <w:sz w:val="24"/>
          <w:szCs w:val="24"/>
          <w:lang w:eastAsia="ru-RU"/>
        </w:rPr>
        <w:softHyphen/>
        <w:t>фицита  бюджета</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использование резервного фонда администрации МО </w:t>
      </w:r>
      <w:r w:rsidR="0011463D">
        <w:rPr>
          <w:rFonts w:ascii="Times New Roman" w:eastAsia="Times New Roman" w:hAnsi="Times New Roman" w:cs="Times New Roman"/>
          <w:sz w:val="24"/>
          <w:szCs w:val="24"/>
          <w:lang w:eastAsia="ru-RU"/>
        </w:rPr>
        <w:t>Каракокшинское сельское поселение</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Глава 7.</w:t>
      </w:r>
      <w:r w:rsidRPr="007D50CC">
        <w:rPr>
          <w:rFonts w:ascii="Times New Roman" w:eastAsia="Times New Roman" w:hAnsi="Times New Roman" w:cs="Times New Roman"/>
          <w:sz w:val="24"/>
          <w:szCs w:val="24"/>
          <w:lang w:eastAsia="ru-RU"/>
        </w:rPr>
        <w:t> </w:t>
      </w:r>
      <w:r w:rsidRPr="007D50CC">
        <w:rPr>
          <w:rFonts w:ascii="Times New Roman" w:eastAsia="Times New Roman" w:hAnsi="Times New Roman" w:cs="Times New Roman"/>
          <w:b/>
          <w:bCs/>
          <w:sz w:val="24"/>
          <w:szCs w:val="24"/>
          <w:lang w:eastAsia="ru-RU"/>
        </w:rPr>
        <w:t>Муниципальный финансовый контроль. Бюджетные нарушения</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и бюджетные меры принуждения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w:t>
      </w:r>
      <w:r w:rsidR="0011463D">
        <w:rPr>
          <w:rFonts w:ascii="Times New Roman" w:eastAsia="Times New Roman" w:hAnsi="Times New Roman" w:cs="Times New Roman"/>
          <w:sz w:val="24"/>
          <w:szCs w:val="24"/>
          <w:lang w:eastAsia="ru-RU"/>
        </w:rPr>
        <w:t xml:space="preserve"> 39</w:t>
      </w:r>
      <w:r w:rsidRPr="007D50CC">
        <w:rPr>
          <w:rFonts w:ascii="Times New Roman" w:eastAsia="Times New Roman" w:hAnsi="Times New Roman" w:cs="Times New Roman"/>
          <w:sz w:val="24"/>
          <w:szCs w:val="24"/>
          <w:lang w:eastAsia="ru-RU"/>
        </w:rPr>
        <w:t>. Муниципальный финансовый контроль</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7D50CC">
        <w:rPr>
          <w:rFonts w:ascii="Times New Roman" w:eastAsia="Times New Roman" w:hAnsi="Times New Roman" w:cs="Times New Roman"/>
          <w:sz w:val="24"/>
          <w:szCs w:val="24"/>
          <w:lang w:eastAsia="ru-RU"/>
        </w:rPr>
        <w:t>на</w:t>
      </w:r>
      <w:proofErr w:type="gramEnd"/>
      <w:r w:rsidRPr="007D50C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Внешний финансовый контроль в сфере бюджетных правоотношений, </w:t>
      </w:r>
      <w:proofErr w:type="gramStart"/>
      <w:r w:rsidRPr="007D50CC">
        <w:rPr>
          <w:rFonts w:ascii="Times New Roman" w:eastAsia="Times New Roman" w:hAnsi="Times New Roman" w:cs="Times New Roman"/>
          <w:sz w:val="24"/>
          <w:szCs w:val="24"/>
          <w:lang w:eastAsia="ru-RU"/>
        </w:rPr>
        <w:t>согласно Соглашения</w:t>
      </w:r>
      <w:proofErr w:type="gramEnd"/>
      <w:r w:rsidRPr="007D50CC">
        <w:rPr>
          <w:rFonts w:ascii="Times New Roman" w:eastAsia="Times New Roman" w:hAnsi="Times New Roman" w:cs="Times New Roman"/>
          <w:sz w:val="24"/>
          <w:szCs w:val="24"/>
          <w:lang w:eastAsia="ru-RU"/>
        </w:rPr>
        <w:t xml:space="preserve"> «О передаче осуществления полномочий контрольно-счетного органа муниципального образования </w:t>
      </w:r>
      <w:r w:rsidR="0011463D">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контрольно-счетной комиссии муниципального образования </w:t>
      </w:r>
      <w:r w:rsidR="0011463D">
        <w:rPr>
          <w:rFonts w:ascii="Times New Roman" w:eastAsia="Times New Roman" w:hAnsi="Times New Roman" w:cs="Times New Roman"/>
          <w:sz w:val="24"/>
          <w:szCs w:val="24"/>
          <w:lang w:eastAsia="ru-RU"/>
        </w:rPr>
        <w:t>«Чойский р</w:t>
      </w:r>
      <w:r w:rsidRPr="007D50CC">
        <w:rPr>
          <w:rFonts w:ascii="Times New Roman" w:eastAsia="Times New Roman" w:hAnsi="Times New Roman" w:cs="Times New Roman"/>
          <w:sz w:val="24"/>
          <w:szCs w:val="24"/>
          <w:lang w:eastAsia="ru-RU"/>
        </w:rPr>
        <w:t>айон»»,  является контрольной деятельностью контрольно-счетной комиссии муниципального образования «</w:t>
      </w:r>
      <w:r w:rsidR="0011463D">
        <w:rPr>
          <w:rFonts w:ascii="Times New Roman" w:eastAsia="Times New Roman" w:hAnsi="Times New Roman" w:cs="Times New Roman"/>
          <w:sz w:val="24"/>
          <w:szCs w:val="24"/>
          <w:lang w:eastAsia="ru-RU"/>
        </w:rPr>
        <w:t>Чойский</w:t>
      </w:r>
      <w:r w:rsidRPr="007D50CC">
        <w:rPr>
          <w:rFonts w:ascii="Times New Roman" w:eastAsia="Times New Roman" w:hAnsi="Times New Roman" w:cs="Times New Roman"/>
          <w:sz w:val="24"/>
          <w:szCs w:val="24"/>
          <w:lang w:eastAsia="ru-RU"/>
        </w:rPr>
        <w:t xml:space="preserve"> район.</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r w:rsidR="0011463D">
        <w:rPr>
          <w:rFonts w:ascii="Times New Roman" w:eastAsia="Times New Roman" w:hAnsi="Times New Roman" w:cs="Times New Roman"/>
          <w:sz w:val="24"/>
          <w:szCs w:val="24"/>
          <w:lang w:eastAsia="ru-RU"/>
        </w:rPr>
        <w:t xml:space="preserve"> Чойский район</w:t>
      </w:r>
      <w:r w:rsidRPr="007D50CC">
        <w:rPr>
          <w:rFonts w:ascii="Times New Roman" w:eastAsia="Times New Roman" w:hAnsi="Times New Roman" w:cs="Times New Roman"/>
          <w:i/>
          <w:iCs/>
          <w:sz w:val="24"/>
          <w:szCs w:val="24"/>
          <w:lang w:eastAsia="ru-RU"/>
        </w:rPr>
        <w:t>.</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6. Финансовый контроль осуществляется в соответствии с полномочиями определенными федеральным законодательством Российской Федерации, нормативно-правовыми актами </w:t>
      </w:r>
      <w:r w:rsidR="0011463D">
        <w:rPr>
          <w:rFonts w:ascii="Times New Roman" w:eastAsia="Times New Roman" w:hAnsi="Times New Roman" w:cs="Times New Roman"/>
          <w:sz w:val="24"/>
          <w:szCs w:val="24"/>
          <w:lang w:eastAsia="ru-RU"/>
        </w:rPr>
        <w:t>Республики Алтай</w:t>
      </w:r>
      <w:r w:rsidRPr="007D50CC">
        <w:rPr>
          <w:rFonts w:ascii="Times New Roman" w:eastAsia="Times New Roman" w:hAnsi="Times New Roman" w:cs="Times New Roman"/>
          <w:sz w:val="24"/>
          <w:szCs w:val="24"/>
          <w:lang w:eastAsia="ru-RU"/>
        </w:rPr>
        <w:t xml:space="preserve">, муниципального образования </w:t>
      </w:r>
      <w:r w:rsidR="0011463D">
        <w:rPr>
          <w:rFonts w:ascii="Times New Roman" w:eastAsia="Times New Roman" w:hAnsi="Times New Roman" w:cs="Times New Roman"/>
          <w:sz w:val="24"/>
          <w:szCs w:val="24"/>
          <w:lang w:eastAsia="ru-RU"/>
        </w:rPr>
        <w:t xml:space="preserve">«Чойский </w:t>
      </w:r>
      <w:r w:rsidRPr="007D50CC">
        <w:rPr>
          <w:rFonts w:ascii="Times New Roman" w:eastAsia="Times New Roman" w:hAnsi="Times New Roman" w:cs="Times New Roman"/>
          <w:sz w:val="24"/>
          <w:szCs w:val="24"/>
          <w:lang w:eastAsia="ru-RU"/>
        </w:rPr>
        <w:t xml:space="preserve">район», муниципального образования </w:t>
      </w:r>
      <w:r w:rsidR="0011463D">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Статья </w:t>
      </w:r>
      <w:r w:rsidR="0011463D">
        <w:rPr>
          <w:rFonts w:ascii="Times New Roman" w:eastAsia="Times New Roman" w:hAnsi="Times New Roman" w:cs="Times New Roman"/>
          <w:sz w:val="24"/>
          <w:szCs w:val="24"/>
          <w:lang w:eastAsia="ru-RU"/>
        </w:rPr>
        <w:t>40</w:t>
      </w:r>
      <w:r w:rsidRPr="007D50CC">
        <w:rPr>
          <w:rFonts w:ascii="Times New Roman" w:eastAsia="Times New Roman" w:hAnsi="Times New Roman" w:cs="Times New Roman"/>
          <w:sz w:val="24"/>
          <w:szCs w:val="24"/>
          <w:lang w:eastAsia="ru-RU"/>
        </w:rPr>
        <w:t>. Бюджетные нарушения и применение бюджетных мер принуждения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w:t>
      </w:r>
      <w:proofErr w:type="gramStart"/>
      <w:r w:rsidRPr="007D50CC">
        <w:rPr>
          <w:rFonts w:ascii="Times New Roman" w:eastAsia="Times New Roman" w:hAnsi="Times New Roman" w:cs="Times New Roman"/>
          <w:sz w:val="24"/>
          <w:szCs w:val="24"/>
          <w:lang w:eastAsia="ru-RU"/>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w:t>
      </w:r>
      <w:r w:rsidRPr="007D50CC">
        <w:rPr>
          <w:rFonts w:ascii="Times New Roman" w:eastAsia="Times New Roman" w:hAnsi="Times New Roman" w:cs="Times New Roman"/>
          <w:sz w:val="24"/>
          <w:szCs w:val="24"/>
          <w:lang w:eastAsia="ru-RU"/>
        </w:rPr>
        <w:lastRenderedPageBreak/>
        <w:t>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9" w:history="1">
        <w:r w:rsidRPr="007D50CC">
          <w:rPr>
            <w:rFonts w:ascii="Times New Roman" w:eastAsia="Times New Roman" w:hAnsi="Times New Roman" w:cs="Times New Roman"/>
            <w:sz w:val="24"/>
            <w:szCs w:val="24"/>
            <w:u w:val="single"/>
            <w:lang w:eastAsia="ru-RU"/>
          </w:rPr>
          <w:t>главой 30</w:t>
        </w:r>
        <w:proofErr w:type="gramEnd"/>
      </w:hyperlink>
      <w:r w:rsidRPr="007D50CC">
        <w:rPr>
          <w:rFonts w:ascii="Times New Roman" w:eastAsia="Times New Roman" w:hAnsi="Times New Roman" w:cs="Times New Roman"/>
          <w:sz w:val="24"/>
          <w:szCs w:val="24"/>
          <w:lang w:eastAsia="ru-RU"/>
        </w:rPr>
        <w:t> Бюджетного Кодекса предусмотрено применение бюджетных мер принуждения.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FE5225" w:rsidRPr="007D50CC" w:rsidRDefault="00FE5225"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Применение к участнику бюджетного процесса, указанному в </w:t>
      </w:r>
      <w:hyperlink r:id="rId20" w:anchor="Par0" w:history="1">
        <w:r w:rsidRPr="007D50CC">
          <w:rPr>
            <w:rFonts w:ascii="Times New Roman" w:eastAsia="Times New Roman" w:hAnsi="Times New Roman" w:cs="Times New Roman"/>
            <w:sz w:val="24"/>
            <w:szCs w:val="24"/>
            <w:u w:val="single"/>
            <w:lang w:eastAsia="ru-RU"/>
          </w:rPr>
          <w:t>пункте 1</w:t>
        </w:r>
      </w:hyperlink>
      <w:r w:rsidRPr="007D50CC">
        <w:rPr>
          <w:rFonts w:ascii="Times New Roman" w:eastAsia="Times New Roman" w:hAnsi="Times New Roman" w:cs="Times New Roman"/>
          <w:sz w:val="24"/>
          <w:szCs w:val="24"/>
          <w:lang w:eastAsia="ru-RU"/>
        </w:rPr>
        <w:t>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E5225" w:rsidRPr="007D50CC" w:rsidRDefault="00FE5225"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sectPr w:rsidR="00FE5225" w:rsidRPr="007D5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8CCC6C"/>
    <w:lvl w:ilvl="0">
      <w:numFmt w:val="bullet"/>
      <w:lvlText w:val="*"/>
      <w:lvlJc w:val="left"/>
    </w:lvl>
  </w:abstractNum>
  <w:abstractNum w:abstractNumId="1">
    <w:nsid w:val="16DE6915"/>
    <w:multiLevelType w:val="multilevel"/>
    <w:tmpl w:val="2DE6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F2129"/>
    <w:multiLevelType w:val="multilevel"/>
    <w:tmpl w:val="9B4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933D9"/>
    <w:multiLevelType w:val="multilevel"/>
    <w:tmpl w:val="B97E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E4"/>
    <w:rsid w:val="000219FA"/>
    <w:rsid w:val="0011463D"/>
    <w:rsid w:val="004E4169"/>
    <w:rsid w:val="006308EC"/>
    <w:rsid w:val="007A0F0D"/>
    <w:rsid w:val="007D50CC"/>
    <w:rsid w:val="008730C4"/>
    <w:rsid w:val="009664A3"/>
    <w:rsid w:val="00A138D4"/>
    <w:rsid w:val="00AE5967"/>
    <w:rsid w:val="00B249E9"/>
    <w:rsid w:val="00D23139"/>
    <w:rsid w:val="00D757E4"/>
    <w:rsid w:val="00E66D10"/>
    <w:rsid w:val="00FE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225"/>
    <w:rPr>
      <w:rFonts w:ascii="Tahoma" w:hAnsi="Tahoma" w:cs="Tahoma"/>
      <w:sz w:val="16"/>
      <w:szCs w:val="16"/>
    </w:rPr>
  </w:style>
  <w:style w:type="paragraph" w:customStyle="1" w:styleId="a5">
    <w:name w:val="Знак Знак Знак Знак"/>
    <w:basedOn w:val="a"/>
    <w:uiPriority w:val="99"/>
    <w:rsid w:val="00E66D10"/>
    <w:pPr>
      <w:tabs>
        <w:tab w:val="num" w:pos="360"/>
      </w:tabs>
      <w:spacing w:after="160" w:line="240" w:lineRule="exact"/>
    </w:pPr>
    <w:rPr>
      <w:rFonts w:ascii="Verdana" w:eastAsia="Times New Roman" w:hAnsi="Verdana" w:cs="Verdana"/>
      <w:sz w:val="20"/>
      <w:szCs w:val="20"/>
      <w:lang w:val="en-US"/>
    </w:rPr>
  </w:style>
  <w:style w:type="paragraph" w:styleId="a6">
    <w:name w:val="No Spacing"/>
    <w:uiPriority w:val="1"/>
    <w:qFormat/>
    <w:rsid w:val="007D50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225"/>
    <w:rPr>
      <w:rFonts w:ascii="Tahoma" w:hAnsi="Tahoma" w:cs="Tahoma"/>
      <w:sz w:val="16"/>
      <w:szCs w:val="16"/>
    </w:rPr>
  </w:style>
  <w:style w:type="paragraph" w:customStyle="1" w:styleId="a5">
    <w:name w:val="Знак Знак Знак Знак"/>
    <w:basedOn w:val="a"/>
    <w:uiPriority w:val="99"/>
    <w:rsid w:val="00E66D10"/>
    <w:pPr>
      <w:tabs>
        <w:tab w:val="num" w:pos="360"/>
      </w:tabs>
      <w:spacing w:after="160" w:line="240" w:lineRule="exact"/>
    </w:pPr>
    <w:rPr>
      <w:rFonts w:ascii="Verdana" w:eastAsia="Times New Roman" w:hAnsi="Verdana" w:cs="Verdana"/>
      <w:sz w:val="20"/>
      <w:szCs w:val="20"/>
      <w:lang w:val="en-US"/>
    </w:rPr>
  </w:style>
  <w:style w:type="paragraph" w:styleId="a6">
    <w:name w:val="No Spacing"/>
    <w:uiPriority w:val="1"/>
    <w:qFormat/>
    <w:rsid w:val="007D5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6863">
      <w:bodyDiv w:val="1"/>
      <w:marLeft w:val="0"/>
      <w:marRight w:val="0"/>
      <w:marTop w:val="0"/>
      <w:marBottom w:val="0"/>
      <w:divBdr>
        <w:top w:val="none" w:sz="0" w:space="0" w:color="auto"/>
        <w:left w:val="none" w:sz="0" w:space="0" w:color="auto"/>
        <w:bottom w:val="none" w:sz="0" w:space="0" w:color="auto"/>
        <w:right w:val="none" w:sz="0" w:space="0" w:color="auto"/>
      </w:divBdr>
      <w:divsChild>
        <w:div w:id="1724676453">
          <w:marLeft w:val="0"/>
          <w:marRight w:val="0"/>
          <w:marTop w:val="0"/>
          <w:marBottom w:val="0"/>
          <w:divBdr>
            <w:top w:val="none" w:sz="0" w:space="0" w:color="auto"/>
            <w:left w:val="none" w:sz="0" w:space="0" w:color="auto"/>
            <w:bottom w:val="none" w:sz="0" w:space="0" w:color="auto"/>
            <w:right w:val="none" w:sz="0" w:space="0" w:color="auto"/>
          </w:divBdr>
          <w:divsChild>
            <w:div w:id="629632644">
              <w:marLeft w:val="0"/>
              <w:marRight w:val="0"/>
              <w:marTop w:val="0"/>
              <w:marBottom w:val="0"/>
              <w:divBdr>
                <w:top w:val="none" w:sz="0" w:space="0" w:color="auto"/>
                <w:left w:val="none" w:sz="0" w:space="0" w:color="auto"/>
                <w:bottom w:val="none" w:sz="0" w:space="0" w:color="auto"/>
                <w:right w:val="none" w:sz="0" w:space="0" w:color="auto"/>
              </w:divBdr>
              <w:divsChild>
                <w:div w:id="141503969">
                  <w:marLeft w:val="0"/>
                  <w:marRight w:val="0"/>
                  <w:marTop w:val="0"/>
                  <w:marBottom w:val="0"/>
                  <w:divBdr>
                    <w:top w:val="none" w:sz="0" w:space="0" w:color="auto"/>
                    <w:left w:val="none" w:sz="0" w:space="0" w:color="auto"/>
                    <w:bottom w:val="none" w:sz="0" w:space="0" w:color="auto"/>
                    <w:right w:val="none" w:sz="0" w:space="0" w:color="auto"/>
                  </w:divBdr>
                  <w:divsChild>
                    <w:div w:id="94133101">
                      <w:marLeft w:val="0"/>
                      <w:marRight w:val="0"/>
                      <w:marTop w:val="0"/>
                      <w:marBottom w:val="0"/>
                      <w:divBdr>
                        <w:top w:val="none" w:sz="0" w:space="0" w:color="auto"/>
                        <w:left w:val="none" w:sz="0" w:space="0" w:color="auto"/>
                        <w:bottom w:val="none" w:sz="0" w:space="0" w:color="auto"/>
                        <w:right w:val="none" w:sz="0" w:space="0" w:color="auto"/>
                      </w:divBdr>
                      <w:divsChild>
                        <w:div w:id="520171822">
                          <w:marLeft w:val="0"/>
                          <w:marRight w:val="0"/>
                          <w:marTop w:val="0"/>
                          <w:marBottom w:val="0"/>
                          <w:divBdr>
                            <w:top w:val="none" w:sz="0" w:space="0" w:color="auto"/>
                            <w:left w:val="none" w:sz="0" w:space="0" w:color="auto"/>
                            <w:bottom w:val="none" w:sz="0" w:space="0" w:color="auto"/>
                            <w:right w:val="none" w:sz="0" w:space="0" w:color="auto"/>
                          </w:divBdr>
                        </w:div>
                      </w:divsChild>
                    </w:div>
                    <w:div w:id="1971743184">
                      <w:marLeft w:val="300"/>
                      <w:marRight w:val="0"/>
                      <w:marTop w:val="0"/>
                      <w:marBottom w:val="0"/>
                      <w:divBdr>
                        <w:top w:val="none" w:sz="0" w:space="0" w:color="auto"/>
                        <w:left w:val="none" w:sz="0" w:space="0" w:color="auto"/>
                        <w:bottom w:val="none" w:sz="0" w:space="0" w:color="auto"/>
                        <w:right w:val="none" w:sz="0" w:space="0" w:color="auto"/>
                      </w:divBdr>
                      <w:divsChild>
                        <w:div w:id="16516896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38132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cgi\online.cgi%3freq=doc&amp;base=LAW&amp;n=207955&amp;rnd=235642.1905211302&amp;dst=3922&amp;fld=134" TargetMode="External"/><Relationship Id="rId13" Type="http://schemas.openxmlformats.org/officeDocument/2006/relationships/hyperlink" Target="file:///K:\cgi\online.cgi%3freq=doc&amp;base=LAW&amp;n=207955&amp;rnd=235642.31041555&amp;dst=4303&amp;fld=134" TargetMode="External"/><Relationship Id="rId18" Type="http://schemas.openxmlformats.org/officeDocument/2006/relationships/hyperlink" Target="consultantplus://offline/ref=27606DC8C9B7247BFFDB8A06FB6C74C9FF6966ACBA64505B7EE3FE7F712A956D075064FF05B5F02EqEs3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2B1E041FD2CE9A666D608ADAF3EEB087588FE107C3A186AF0CE17A2DEFFEC079595D5A0027EE593AA6JEJ" TargetMode="External"/><Relationship Id="rId12" Type="http://schemas.openxmlformats.org/officeDocument/2006/relationships/hyperlink" Target="file:///K:\cgi\online.cgi%3freq=doc&amp;base=LAW&amp;n=207955&amp;rnd=235642.1959514629&amp;dst=4301&amp;fld=134" TargetMode="External"/><Relationship Id="rId17" Type="http://schemas.openxmlformats.org/officeDocument/2006/relationships/hyperlink" Target="file:///K:\cgi\online.cgi%3freq=query&amp;div=LAW&amp;opt=1&amp;REFDOC=207955&amp;REFBASE=LAW&amp;REFFIELD=134&amp;REFSEGM=3&amp;REFPAGE=0&amp;REFTYPE=QP_MULTI_REF&amp;ts=20450148084140716343&amp;REFDST=102155" TargetMode="External"/><Relationship Id="rId2" Type="http://schemas.openxmlformats.org/officeDocument/2006/relationships/styles" Target="styles.xml"/><Relationship Id="rId16" Type="http://schemas.openxmlformats.org/officeDocument/2006/relationships/hyperlink" Target="http://www.consultant.ru/document/cons_doc_LAW_154996/?dst=100011" TargetMode="External"/><Relationship Id="rId20" Type="http://schemas.openxmlformats.org/officeDocument/2006/relationships/hyperlink" Target="file:///C:\Users\%D0%91%D0%B5%D0%BB%D1%8F%D0%B5%D0%B2%D0%BE\Desktop\%D0%9D%D0%9F%D0%90\%D1%80%D0%B5%D1%88%D0%B5%D0%BD%D0%B8%D1%8F\%D0%A0%D0%B5%D1%88%D0%B5%D0%BD%D0%B8%D1%8F-%202019\%D1%80%D0%B5%D1%88%D0%B5%D0%BD%D0%B8%D1%8F%20%E2%84%96%201-%E2%84%96%203\%D1%80%D0%B5%D1%88%D0%B5%D0%BD%D0%B8%D0%B5%20%E2%84%96%2003%20%D0%BE%D1%82%2007.03.2019%20(%D0%9E%D0%B1%20%D1%83%D1%82%D0%B2%D0%B5%D1%80%D0%B6%D0%B4%D0%B5%D0%BD%D0%B8%D0%B8%20%D0%BF%D0%BE%D0%BB%D0%BE%D0%B6%D0%B5%D0%BD%D0%B8%D1%8F%20%C2%AB%D0%9E%20%D0%B1%D1%8E%D0%B4%D0%B6%D0%B5%D1%82%D0%BD%D0%BE%D0%BC%20%D0%BF%D1%80%D0%BE%D1%86%D0%B5%D1%81%D1%81%D0%B5%20%D0%B2..).doc" TargetMode="External"/><Relationship Id="rId1" Type="http://schemas.openxmlformats.org/officeDocument/2006/relationships/numbering" Target="numbering.xml"/><Relationship Id="rId6" Type="http://schemas.openxmlformats.org/officeDocument/2006/relationships/hyperlink" Target="consultantplus://offline/ref=B9CDC45F0F5530197BD4183414E76F41F06885B26FB6A21D9826FBB464603CC107E9222A0D2E2E38h548I" TargetMode="External"/><Relationship Id="rId11" Type="http://schemas.openxmlformats.org/officeDocument/2006/relationships/hyperlink" Target="file:///K:\cgi\online.cgi%3freq=doc&amp;base=LAW&amp;n=207955&amp;rnd=235642.246936477&amp;dst=4298&amp;fld=134" TargetMode="External"/><Relationship Id="rId5" Type="http://schemas.openxmlformats.org/officeDocument/2006/relationships/webSettings" Target="webSettings.xml"/><Relationship Id="rId15" Type="http://schemas.openxmlformats.org/officeDocument/2006/relationships/hyperlink" Target="http://www.consultant.ru/document/cons_doc_LAW_157037/" TargetMode="External"/><Relationship Id="rId10" Type="http://schemas.openxmlformats.org/officeDocument/2006/relationships/hyperlink" Target="file:///K:\cgi\online.cgi%3freq=doc&amp;base=LAW&amp;n=207955&amp;rnd=235642.87791860&amp;dst=4298&amp;fld=134" TargetMode="External"/><Relationship Id="rId19" Type="http://schemas.openxmlformats.org/officeDocument/2006/relationships/hyperlink" Target="consultantplus://offline/ref=66FC9B6B53605B7505C34A0D8685920944A46BF7E12F1A40BB5E459C0E89F32282BB8BEF533DV5cCM" TargetMode="External"/><Relationship Id="rId4" Type="http://schemas.openxmlformats.org/officeDocument/2006/relationships/settings" Target="settings.xml"/><Relationship Id="rId9" Type="http://schemas.openxmlformats.org/officeDocument/2006/relationships/hyperlink" Target="file:///K:\cgi\online.cgi%3freq=doc&amp;base=LAW&amp;n=207955&amp;rnd=235642.2362931192&amp;dst=3926&amp;fld=134" TargetMode="External"/><Relationship Id="rId14" Type="http://schemas.openxmlformats.org/officeDocument/2006/relationships/hyperlink" Target="http://www.consultant.ru/document/cons_doc_LAW_125473/?dst=100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9895</Words>
  <Characters>56407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6</cp:revision>
  <dcterms:created xsi:type="dcterms:W3CDTF">2019-12-09T05:55:00Z</dcterms:created>
  <dcterms:modified xsi:type="dcterms:W3CDTF">2020-02-13T07:28:00Z</dcterms:modified>
</cp:coreProperties>
</file>