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B" w:rsidRPr="00FB4BAD" w:rsidRDefault="00FB4BAD" w:rsidP="00F41BFB">
      <w:pPr>
        <w:tabs>
          <w:tab w:val="left" w:pos="7005"/>
        </w:tabs>
        <w:rPr>
          <w:rFonts w:ascii="Times New Roman" w:hAnsi="Times New Roman" w:cs="Times New Roman"/>
          <w:b/>
          <w:sz w:val="40"/>
          <w:szCs w:val="40"/>
        </w:rPr>
      </w:pPr>
      <w:r w:rsidRPr="00FB4BAD">
        <w:rPr>
          <w:rFonts w:ascii="Times New Roman" w:hAnsi="Times New Roman" w:cs="Times New Roman"/>
          <w:b/>
          <w:sz w:val="40"/>
          <w:szCs w:val="40"/>
        </w:rPr>
        <w:t>ПРОЕКТ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2098"/>
        <w:gridCol w:w="3515"/>
      </w:tblGrid>
      <w:tr w:rsidR="00793AFC" w:rsidRPr="00793AFC" w:rsidTr="00A911EC">
        <w:trPr>
          <w:trHeight w:val="1557"/>
          <w:jc w:val="center"/>
        </w:trPr>
        <w:tc>
          <w:tcPr>
            <w:tcW w:w="3515" w:type="dxa"/>
          </w:tcPr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Российская Федерация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Республика Алтай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Чойский район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Каракокша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Каракокшинская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сельская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649184 с.Каракокша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тел. 24-3-43</w:t>
            </w:r>
          </w:p>
        </w:tc>
        <w:tc>
          <w:tcPr>
            <w:tcW w:w="2098" w:type="dxa"/>
          </w:tcPr>
          <w:p w:rsidR="00793AFC" w:rsidRPr="00793AFC" w:rsidRDefault="00793AFC" w:rsidP="00793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15" w:type="dxa"/>
          </w:tcPr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Россия </w:t>
            </w: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Федерациязы</w:t>
            </w:r>
            <w:proofErr w:type="spell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Алтай Республика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Чой</w:t>
            </w:r>
            <w:proofErr w:type="spellEnd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аймакта</w:t>
            </w:r>
            <w:proofErr w:type="spell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Каракокшо</w:t>
            </w:r>
            <w:proofErr w:type="spellEnd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proofErr w:type="gram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iyp</w:t>
            </w:r>
            <w:proofErr w:type="gramEnd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тынг</w:t>
            </w:r>
            <w:proofErr w:type="spell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Администрациязы</w:t>
            </w:r>
            <w:proofErr w:type="spell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 Ö </w:t>
            </w:r>
            <w:proofErr w:type="gram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649184 </w:t>
            </w:r>
            <w:proofErr w:type="spellStart"/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Каракокшо</w:t>
            </w:r>
            <w:proofErr w:type="spellEnd"/>
          </w:p>
          <w:p w:rsidR="00793AFC" w:rsidRPr="00793AFC" w:rsidRDefault="00793AFC" w:rsidP="00793A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3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тел. 24-3-43</w:t>
            </w:r>
          </w:p>
          <w:p w:rsidR="00793AFC" w:rsidRPr="00793AFC" w:rsidRDefault="00793AFC" w:rsidP="00793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93AFC" w:rsidRPr="00942361" w:rsidRDefault="00793AFC" w:rsidP="00793AFC">
      <w:pPr>
        <w:pStyle w:val="ac"/>
        <w:tabs>
          <w:tab w:val="left" w:pos="709"/>
        </w:tabs>
        <w:ind w:right="-5"/>
        <w:rPr>
          <w:rFonts w:ascii="Times New Roman" w:hAnsi="Times New Roman"/>
          <w:b/>
          <w:sz w:val="28"/>
          <w:szCs w:val="28"/>
        </w:rPr>
      </w:pPr>
      <w:r w:rsidRPr="00942361">
        <w:rPr>
          <w:rFonts w:ascii="Times New Roman" w:hAnsi="Times New Roman"/>
          <w:b/>
          <w:sz w:val="28"/>
          <w:szCs w:val="28"/>
        </w:rPr>
        <w:t xml:space="preserve">от </w:t>
      </w:r>
      <w:r w:rsidR="008623E9">
        <w:rPr>
          <w:rFonts w:ascii="Times New Roman" w:hAnsi="Times New Roman"/>
          <w:b/>
          <w:sz w:val="28"/>
          <w:szCs w:val="28"/>
        </w:rPr>
        <w:t xml:space="preserve"> </w:t>
      </w:r>
      <w:r w:rsidR="00FB4BAD">
        <w:rPr>
          <w:rFonts w:ascii="Times New Roman" w:hAnsi="Times New Roman"/>
          <w:b/>
          <w:sz w:val="28"/>
          <w:szCs w:val="28"/>
        </w:rPr>
        <w:t>____________</w:t>
      </w:r>
      <w:r w:rsidR="008623E9">
        <w:rPr>
          <w:rFonts w:ascii="Times New Roman" w:hAnsi="Times New Roman"/>
          <w:b/>
          <w:sz w:val="28"/>
          <w:szCs w:val="28"/>
        </w:rPr>
        <w:t>г.</w:t>
      </w:r>
      <w:r w:rsidRPr="00942361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942361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42361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42361">
        <w:rPr>
          <w:rFonts w:ascii="Times New Roman" w:hAnsi="Times New Roman"/>
          <w:b/>
          <w:sz w:val="28"/>
          <w:szCs w:val="28"/>
        </w:rPr>
        <w:t>аракокша</w:t>
      </w:r>
      <w:proofErr w:type="spellEnd"/>
      <w:r w:rsidRPr="00942361">
        <w:rPr>
          <w:rFonts w:ascii="Times New Roman" w:hAnsi="Times New Roman"/>
          <w:b/>
          <w:sz w:val="28"/>
          <w:szCs w:val="28"/>
        </w:rPr>
        <w:t xml:space="preserve">                           № </w:t>
      </w:r>
    </w:p>
    <w:p w:rsidR="0030237D" w:rsidRPr="008F5594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</w:t>
      </w:r>
      <w:r w:rsidR="00793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аракокшинское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на 202</w:t>
      </w:r>
      <w:r w:rsidR="004E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 </w:t>
      </w:r>
    </w:p>
    <w:p w:rsidR="008D710E" w:rsidRDefault="0030237D" w:rsidP="008623E9">
      <w:pPr>
        <w:pStyle w:val="a5"/>
        <w:rPr>
          <w:sz w:val="28"/>
          <w:szCs w:val="28"/>
          <w:lang w:val="ru-RU"/>
        </w:rPr>
      </w:pPr>
      <w:r w:rsidRPr="008623E9">
        <w:rPr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</w:t>
      </w:r>
      <w:proofErr w:type="gramStart"/>
      <w:r w:rsidRPr="008623E9">
        <w:rPr>
          <w:sz w:val="28"/>
          <w:szCs w:val="28"/>
          <w:lang w:val="ru-RU"/>
        </w:rPr>
        <w:t>Об</w:t>
      </w:r>
      <w:proofErr w:type="gramEnd"/>
      <w:r w:rsidRPr="008623E9">
        <w:rPr>
          <w:sz w:val="28"/>
          <w:szCs w:val="28"/>
          <w:lang w:val="ru-RU"/>
        </w:rPr>
        <w:t xml:space="preserve"> </w:t>
      </w:r>
      <w:proofErr w:type="gramStart"/>
      <w:r w:rsidRPr="008623E9">
        <w:rPr>
          <w:sz w:val="28"/>
          <w:szCs w:val="28"/>
          <w:lang w:val="ru-RU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93AFC" w:rsidRPr="008623E9">
        <w:rPr>
          <w:sz w:val="28"/>
          <w:szCs w:val="28"/>
          <w:lang w:val="ru-RU"/>
        </w:rPr>
        <w:t>С</w:t>
      </w:r>
      <w:r w:rsidRPr="008623E9">
        <w:rPr>
          <w:sz w:val="28"/>
          <w:szCs w:val="28"/>
          <w:lang w:val="ru-RU"/>
        </w:rPr>
        <w:t xml:space="preserve">овета депутатов муниципального образования </w:t>
      </w:r>
      <w:r w:rsidR="00793AFC" w:rsidRPr="008623E9">
        <w:rPr>
          <w:sz w:val="28"/>
          <w:szCs w:val="28"/>
          <w:lang w:val="ru-RU"/>
        </w:rPr>
        <w:t>Каракокшинское</w:t>
      </w:r>
      <w:r w:rsidRPr="008623E9">
        <w:rPr>
          <w:sz w:val="28"/>
          <w:szCs w:val="28"/>
          <w:lang w:val="ru-RU"/>
        </w:rPr>
        <w:t xml:space="preserve"> сельское поселение от </w:t>
      </w:r>
      <w:r w:rsidR="00793AFC" w:rsidRPr="008623E9">
        <w:rPr>
          <w:sz w:val="28"/>
          <w:szCs w:val="28"/>
          <w:lang w:val="ru-RU"/>
        </w:rPr>
        <w:t>30</w:t>
      </w:r>
      <w:r w:rsidRPr="008623E9">
        <w:rPr>
          <w:sz w:val="28"/>
          <w:szCs w:val="28"/>
          <w:lang w:val="ru-RU"/>
        </w:rPr>
        <w:t>.</w:t>
      </w:r>
      <w:r w:rsidR="00793AFC" w:rsidRPr="008623E9">
        <w:rPr>
          <w:sz w:val="28"/>
          <w:szCs w:val="28"/>
          <w:lang w:val="ru-RU"/>
        </w:rPr>
        <w:t>11</w:t>
      </w:r>
      <w:r w:rsidRPr="008623E9">
        <w:rPr>
          <w:sz w:val="28"/>
          <w:szCs w:val="28"/>
          <w:lang w:val="ru-RU"/>
        </w:rPr>
        <w:t xml:space="preserve">.2021 № </w:t>
      </w:r>
      <w:r w:rsidR="00793AFC" w:rsidRPr="008623E9">
        <w:rPr>
          <w:sz w:val="28"/>
          <w:szCs w:val="28"/>
          <w:lang w:val="ru-RU"/>
        </w:rPr>
        <w:t>23-1</w:t>
      </w:r>
      <w:r w:rsidRPr="008623E9">
        <w:rPr>
          <w:i/>
          <w:sz w:val="28"/>
          <w:szCs w:val="28"/>
          <w:lang w:val="ru-RU"/>
        </w:rPr>
        <w:t xml:space="preserve"> «</w:t>
      </w:r>
      <w:r w:rsidR="00793AFC" w:rsidRPr="008623E9">
        <w:rPr>
          <w:rFonts w:eastAsia="Calibri"/>
          <w:iCs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Каракокшинское сельское поселение</w:t>
      </w:r>
      <w:proofErr w:type="gramEnd"/>
      <w:r w:rsidRPr="008623E9">
        <w:rPr>
          <w:rFonts w:eastAsia="Calibri"/>
          <w:bCs/>
          <w:kern w:val="28"/>
          <w:sz w:val="28"/>
          <w:szCs w:val="28"/>
          <w:lang w:val="ru-RU"/>
        </w:rPr>
        <w:t>»</w:t>
      </w:r>
      <w:r w:rsidRPr="008623E9">
        <w:rPr>
          <w:i/>
          <w:sz w:val="28"/>
          <w:szCs w:val="28"/>
          <w:lang w:val="ru-RU"/>
        </w:rPr>
        <w:t>,</w:t>
      </w:r>
      <w:r w:rsidRPr="008623E9">
        <w:rPr>
          <w:sz w:val="28"/>
          <w:szCs w:val="28"/>
          <w:lang w:val="ru-RU"/>
        </w:rPr>
        <w:t xml:space="preserve"> администрация муниципального образования </w:t>
      </w:r>
      <w:r w:rsidR="00E472FD" w:rsidRPr="008623E9">
        <w:rPr>
          <w:sz w:val="28"/>
          <w:szCs w:val="28"/>
          <w:lang w:val="ru-RU"/>
        </w:rPr>
        <w:t>Каракокшинское</w:t>
      </w:r>
      <w:r w:rsidRPr="008623E9">
        <w:rPr>
          <w:sz w:val="28"/>
          <w:szCs w:val="28"/>
          <w:lang w:val="ru-RU"/>
        </w:rPr>
        <w:t xml:space="preserve">  сельское поселение </w:t>
      </w:r>
    </w:p>
    <w:p w:rsidR="008623E9" w:rsidRPr="008623E9" w:rsidRDefault="008623E9" w:rsidP="008623E9">
      <w:pPr>
        <w:pStyle w:val="a5"/>
        <w:rPr>
          <w:rFonts w:eastAsia="Calibri"/>
          <w:bCs/>
          <w:kern w:val="28"/>
          <w:sz w:val="28"/>
          <w:szCs w:val="28"/>
          <w:lang w:val="ru-RU"/>
        </w:rPr>
      </w:pPr>
    </w:p>
    <w:p w:rsidR="0030237D" w:rsidRPr="000443B5" w:rsidRDefault="0030237D" w:rsidP="0030237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23E9" w:rsidRDefault="0030237D" w:rsidP="007F0E7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E472FD" w:rsidRPr="00E47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Каракокшинское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на 202</w:t>
      </w:r>
      <w:r w:rsidR="00FB4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7F0E76" w:rsidRPr="008623E9" w:rsidRDefault="0030237D" w:rsidP="007F0E7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2. </w:t>
      </w:r>
      <w:r w:rsidR="007F0E76" w:rsidRPr="007F0E76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МО Каракокшинское сельское поселение и информационных стендах на территории Каракокшинского сельского поселения.</w:t>
      </w:r>
    </w:p>
    <w:p w:rsidR="007F0E76" w:rsidRPr="007F0E76" w:rsidRDefault="0030237D" w:rsidP="007F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F0E76" w:rsidRPr="007F0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0E76" w:rsidRPr="007F0E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237D" w:rsidRPr="000443B5" w:rsidRDefault="0030237D" w:rsidP="008D710E">
      <w:pPr>
        <w:pStyle w:val="a5"/>
        <w:rPr>
          <w:rFonts w:cs="Times New Roman"/>
          <w:sz w:val="28"/>
          <w:szCs w:val="28"/>
          <w:lang w:val="ru-RU"/>
        </w:rPr>
      </w:pPr>
    </w:p>
    <w:p w:rsidR="007F0E76" w:rsidRPr="00BA48A1" w:rsidRDefault="007F0E76" w:rsidP="008D710E">
      <w:pPr>
        <w:pStyle w:val="a5"/>
        <w:rPr>
          <w:sz w:val="28"/>
          <w:szCs w:val="28"/>
          <w:lang w:val="ru-RU"/>
        </w:rPr>
      </w:pPr>
      <w:r w:rsidRPr="00BA48A1">
        <w:rPr>
          <w:sz w:val="28"/>
          <w:szCs w:val="28"/>
          <w:lang w:val="ru-RU"/>
        </w:rPr>
        <w:t xml:space="preserve">Глава Каракокшинского </w:t>
      </w:r>
    </w:p>
    <w:p w:rsidR="00820D52" w:rsidRPr="008623E9" w:rsidRDefault="007F0E76" w:rsidP="008D710E">
      <w:pPr>
        <w:pStyle w:val="a5"/>
        <w:rPr>
          <w:sz w:val="28"/>
          <w:szCs w:val="28"/>
          <w:lang w:val="ru-RU"/>
        </w:rPr>
      </w:pPr>
      <w:r w:rsidRPr="008623E9">
        <w:rPr>
          <w:sz w:val="28"/>
          <w:szCs w:val="28"/>
          <w:lang w:val="ru-RU"/>
        </w:rPr>
        <w:lastRenderedPageBreak/>
        <w:t xml:space="preserve">сельского поселения                                  </w:t>
      </w:r>
      <w:proofErr w:type="spellStart"/>
      <w:r w:rsidR="00BA48A1">
        <w:rPr>
          <w:sz w:val="28"/>
          <w:szCs w:val="28"/>
          <w:lang w:val="ru-RU"/>
        </w:rPr>
        <w:t>А.А.Гребцова</w:t>
      </w:r>
      <w:proofErr w:type="spellEnd"/>
      <w:r w:rsidR="0030237D" w:rsidRPr="008623E9">
        <w:rPr>
          <w:sz w:val="28"/>
          <w:szCs w:val="28"/>
          <w:lang w:val="ru-RU"/>
        </w:rPr>
        <w:tab/>
      </w:r>
    </w:p>
    <w:p w:rsidR="0030237D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37D" w:rsidRPr="000443B5" w:rsidRDefault="0030237D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30237D" w:rsidRPr="000443B5" w:rsidRDefault="0030237D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постановлению </w:t>
      </w:r>
    </w:p>
    <w:p w:rsidR="0030237D" w:rsidRPr="000443B5" w:rsidRDefault="0030237D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D7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аракокшинского</w:t>
      </w: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сельского поселения </w:t>
      </w:r>
    </w:p>
    <w:p w:rsidR="0030237D" w:rsidRPr="000443B5" w:rsidRDefault="00A95AE4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BA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="008D7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862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B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F55492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20D52"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D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аракокшинское</w:t>
      </w:r>
      <w:r w:rsidR="00820D52"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E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(далее – Администрация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</w:t>
      </w:r>
      <w:r w:rsid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контроля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8D710E" w:rsidRP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8D710E" w:rsidRP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8D710E" w:rsidRP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 благоустройства) при осуществлении ими производственной и иной деятельности в сфере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связанных с обеспечением благоустройства территории (далее - требования Правил благоустройства).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C63B02" w:rsidRDefault="00C63B02" w:rsidP="008D71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C63B02" w:rsidRPr="00C63B02" w:rsidRDefault="00C63B02" w:rsidP="006016F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Default="00286795" w:rsidP="006016F6">
      <w:pPr>
        <w:pStyle w:val="a5"/>
        <w:rPr>
          <w:lang w:val="ru-RU" w:eastAsia="ru-RU"/>
        </w:rPr>
      </w:pPr>
      <w:r w:rsidRPr="006016F6">
        <w:rPr>
          <w:lang w:val="ru-RU" w:eastAsia="ru-RU"/>
        </w:rPr>
        <w:t>-Закон</w:t>
      </w:r>
      <w:r w:rsidR="006016F6">
        <w:rPr>
          <w:lang w:val="ru-RU" w:eastAsia="ru-RU"/>
        </w:rPr>
        <w:t xml:space="preserve"> Республики Алтай</w:t>
      </w:r>
      <w:r w:rsidRPr="006016F6">
        <w:rPr>
          <w:lang w:val="ru-RU" w:eastAsia="ru-RU"/>
        </w:rPr>
        <w:t xml:space="preserve"> </w:t>
      </w:r>
      <w:r w:rsidR="006016F6" w:rsidRPr="006016F6">
        <w:rPr>
          <w:lang w:val="ru-RU" w:eastAsia="ru-RU"/>
        </w:rPr>
        <w:t xml:space="preserve">от 3 июля 2018 года </w:t>
      </w:r>
      <w:r w:rsidR="006016F6" w:rsidRPr="006016F6">
        <w:rPr>
          <w:lang w:eastAsia="ru-RU"/>
        </w:rPr>
        <w:t>N</w:t>
      </w:r>
      <w:r w:rsidR="006016F6" w:rsidRPr="006016F6">
        <w:rPr>
          <w:lang w:val="ru-RU" w:eastAsia="ru-RU"/>
        </w:rPr>
        <w:t xml:space="preserve"> 42-РЗ</w:t>
      </w:r>
      <w:r w:rsidR="006016F6">
        <w:rPr>
          <w:lang w:val="ru-RU" w:eastAsia="ru-RU"/>
        </w:rPr>
        <w:t xml:space="preserve"> «</w:t>
      </w:r>
      <w:r w:rsidR="006016F6" w:rsidRPr="006016F6">
        <w:rPr>
          <w:lang w:val="ru-RU" w:eastAsia="ru-RU"/>
        </w:rPr>
        <w:t>О порядке определения границ прилегающих территорий правилами благоустройства территорий муниципальных образований в Республике Алтай</w:t>
      </w:r>
      <w:r w:rsidR="006016F6">
        <w:rPr>
          <w:lang w:val="ru-RU" w:eastAsia="ru-RU"/>
        </w:rPr>
        <w:t>».</w:t>
      </w:r>
    </w:p>
    <w:p w:rsidR="006016F6" w:rsidRPr="006016F6" w:rsidRDefault="006016F6" w:rsidP="006016F6">
      <w:pPr>
        <w:pStyle w:val="a5"/>
        <w:rPr>
          <w:lang w:val="ru-RU" w:eastAsia="ru-RU"/>
        </w:rPr>
      </w:pPr>
    </w:p>
    <w:p w:rsidR="006016F6" w:rsidRDefault="00366A80" w:rsidP="006016F6">
      <w:pPr>
        <w:pStyle w:val="a5"/>
        <w:rPr>
          <w:lang w:val="ru-RU" w:eastAsia="ru-RU"/>
        </w:rPr>
      </w:pPr>
      <w:r w:rsidRPr="006016F6">
        <w:rPr>
          <w:lang w:val="ru-RU" w:eastAsia="ru-RU"/>
        </w:rPr>
        <w:t xml:space="preserve">-Закон </w:t>
      </w:r>
      <w:r w:rsidR="006016F6" w:rsidRPr="006016F6">
        <w:rPr>
          <w:lang w:val="ru-RU" w:eastAsia="ru-RU"/>
        </w:rPr>
        <w:t>Р</w:t>
      </w:r>
      <w:r w:rsidR="006016F6">
        <w:rPr>
          <w:lang w:val="ru-RU" w:eastAsia="ru-RU"/>
        </w:rPr>
        <w:t>еспублики Алтай</w:t>
      </w:r>
      <w:r w:rsidR="006016F6" w:rsidRPr="006016F6">
        <w:rPr>
          <w:lang w:val="ru-RU" w:eastAsia="ru-RU"/>
        </w:rPr>
        <w:t xml:space="preserve"> от 10 ноября 2015 года </w:t>
      </w:r>
      <w:r w:rsidR="006016F6" w:rsidRPr="006016F6">
        <w:rPr>
          <w:lang w:eastAsia="ru-RU"/>
        </w:rPr>
        <w:t>N</w:t>
      </w:r>
      <w:r w:rsidR="006016F6">
        <w:rPr>
          <w:lang w:val="ru-RU" w:eastAsia="ru-RU"/>
        </w:rPr>
        <w:t xml:space="preserve"> 69-РЗ «</w:t>
      </w:r>
      <w:r w:rsidR="006016F6" w:rsidRPr="006016F6">
        <w:rPr>
          <w:lang w:val="ru-RU" w:eastAsia="ru-RU"/>
        </w:rPr>
        <w:t>Об административных правонарушениях в Республике Алтай</w:t>
      </w:r>
      <w:r w:rsidR="006016F6">
        <w:rPr>
          <w:lang w:val="ru-RU" w:eastAsia="ru-RU"/>
        </w:rPr>
        <w:t>».</w:t>
      </w:r>
    </w:p>
    <w:p w:rsidR="006016F6" w:rsidRDefault="006016F6" w:rsidP="006016F6">
      <w:pPr>
        <w:pStyle w:val="a5"/>
        <w:rPr>
          <w:lang w:val="ru-RU" w:eastAsia="ru-RU"/>
        </w:rPr>
      </w:pPr>
    </w:p>
    <w:p w:rsidR="00286795" w:rsidRPr="006016F6" w:rsidRDefault="00C63B02" w:rsidP="006016F6">
      <w:pPr>
        <w:pStyle w:val="a5"/>
        <w:rPr>
          <w:lang w:val="ru-RU" w:eastAsia="ru-RU"/>
        </w:rPr>
      </w:pPr>
      <w:r w:rsidRPr="006016F6">
        <w:rPr>
          <w:lang w:val="ru-RU" w:eastAsia="ru-RU"/>
        </w:rPr>
        <w:t>- Решение Со</w:t>
      </w:r>
      <w:r w:rsidR="00366A80" w:rsidRPr="006016F6">
        <w:rPr>
          <w:lang w:val="ru-RU" w:eastAsia="ru-RU"/>
        </w:rPr>
        <w:t xml:space="preserve">вета депутатов </w:t>
      </w:r>
      <w:r w:rsidR="006016F6" w:rsidRPr="006016F6">
        <w:rPr>
          <w:lang w:val="ru-RU" w:eastAsia="ru-RU"/>
        </w:rPr>
        <w:t>Каракокшинское</w:t>
      </w:r>
      <w:r w:rsidR="00366A80" w:rsidRPr="006016F6">
        <w:rPr>
          <w:lang w:val="ru-RU" w:eastAsia="ru-RU"/>
        </w:rPr>
        <w:t xml:space="preserve"> сельского поселения </w:t>
      </w:r>
      <w:r w:rsidR="00286795" w:rsidRPr="006016F6">
        <w:rPr>
          <w:lang w:val="ru-RU" w:eastAsia="ru-RU"/>
        </w:rPr>
        <w:t xml:space="preserve">от </w:t>
      </w:r>
      <w:r w:rsidR="006016F6" w:rsidRPr="006016F6">
        <w:rPr>
          <w:lang w:val="ru-RU" w:eastAsia="ru-RU"/>
        </w:rPr>
        <w:t>09</w:t>
      </w:r>
      <w:r w:rsidR="00286795" w:rsidRPr="006016F6">
        <w:rPr>
          <w:lang w:val="ru-RU" w:eastAsia="ru-RU"/>
        </w:rPr>
        <w:t>.</w:t>
      </w:r>
      <w:r w:rsidR="006016F6" w:rsidRPr="006016F6">
        <w:rPr>
          <w:lang w:val="ru-RU" w:eastAsia="ru-RU"/>
        </w:rPr>
        <w:t>07</w:t>
      </w:r>
      <w:r w:rsidR="00286795" w:rsidRPr="006016F6">
        <w:rPr>
          <w:lang w:val="ru-RU" w:eastAsia="ru-RU"/>
        </w:rPr>
        <w:t>.201</w:t>
      </w:r>
      <w:r w:rsidR="006016F6" w:rsidRPr="006016F6">
        <w:rPr>
          <w:lang w:val="ru-RU" w:eastAsia="ru-RU"/>
        </w:rPr>
        <w:t>8</w:t>
      </w:r>
      <w:r w:rsidR="00286795" w:rsidRPr="006016F6">
        <w:rPr>
          <w:lang w:val="ru-RU" w:eastAsia="ru-RU"/>
        </w:rPr>
        <w:t xml:space="preserve"> № </w:t>
      </w:r>
      <w:r w:rsidR="006016F6" w:rsidRPr="006016F6">
        <w:rPr>
          <w:lang w:val="ru-RU" w:eastAsia="ru-RU"/>
        </w:rPr>
        <w:t>38-1</w:t>
      </w:r>
      <w:r w:rsidR="00286795" w:rsidRPr="006016F6">
        <w:rPr>
          <w:lang w:val="ru-RU" w:eastAsia="ru-RU"/>
        </w:rPr>
        <w:t xml:space="preserve"> </w:t>
      </w:r>
      <w:r w:rsidRPr="006016F6">
        <w:rPr>
          <w:lang w:val="ru-RU" w:eastAsia="ru-RU"/>
        </w:rPr>
        <w:t>«</w:t>
      </w:r>
      <w:r w:rsidR="006016F6" w:rsidRPr="006016F6">
        <w:rPr>
          <w:lang w:val="ru-RU" w:eastAsia="ru-RU"/>
        </w:rPr>
        <w:t>Об утверждении Правил благоустройства территории Каракокшинского сельского поселения</w:t>
      </w:r>
      <w:r w:rsidR="00286795" w:rsidRPr="006016F6">
        <w:rPr>
          <w:kern w:val="3"/>
          <w:lang w:val="ru-RU"/>
        </w:rPr>
        <w:t>»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:rsidR="00C63B02" w:rsidRPr="00C63B02" w:rsidRDefault="00C63B02" w:rsidP="008E094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E3D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 </w:t>
      </w:r>
      <w:proofErr w:type="gramEnd"/>
    </w:p>
    <w:p w:rsidR="00820D52" w:rsidRDefault="00C63B02" w:rsidP="008E094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официальном сайте муниципального образования </w:t>
      </w:r>
      <w:r w:rsidR="008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Каракокшинское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управляющих компаний поселения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руководителями  предприятий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соблюдения тр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Правил благоустройства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регулярной основе даются консультации в ходе личных приемов, рейдовых осмотров территорий, а такж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посредством телефонной связи,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столов, совещаний).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(совместные чаты с представителями юридических лиц). </w:t>
      </w:r>
    </w:p>
    <w:p w:rsidR="00BC5A9B" w:rsidRDefault="00C63B02" w:rsidP="008E094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муниципального образования </w:t>
      </w:r>
      <w:r w:rsidR="00764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осуществляемой Администрацией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деятельности;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мероприятий Программы на 2025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Управлению.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Программой.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должностных лиц Администрации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3F1B4A" w:rsidRPr="003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85EA5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147"/>
        <w:gridCol w:w="2844"/>
        <w:gridCol w:w="2324"/>
      </w:tblGrid>
      <w:tr w:rsidR="00785EA5" w:rsidRPr="00C63B02" w:rsidTr="003F1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EA5" w:rsidRPr="00C63B02" w:rsidTr="003F1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78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Каракокшинское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EA5" w:rsidRDefault="00785EA5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3B02" w:rsidRPr="00C63B02" w:rsidRDefault="003F1B4A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24 3 43</w:t>
            </w:r>
          </w:p>
          <w:p w:rsidR="00C63B02" w:rsidRPr="003F1B4A" w:rsidRDefault="003F1B4A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B4A">
              <w:rPr>
                <w:rFonts w:ascii="Times New Roman" w:hAnsi="Times New Roman" w:cs="Times New Roman"/>
                <w:sz w:val="24"/>
                <w:szCs w:val="24"/>
              </w:rPr>
              <w:t>elen270709@yandex.ru</w:t>
            </w:r>
            <w:r w:rsidR="00C63B02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на территории муниципального образования </w:t>
      </w:r>
      <w:r w:rsidR="00785EA5" w:rsidRP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аракокшинское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C63B02" w:rsidRPr="00C63B02" w:rsidRDefault="00C63B02" w:rsidP="003F1B4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Доклад об осуществлении муниципального контроля в сфере благоустройства на территории муниципального образования </w:t>
      </w:r>
      <w:r w:rsidR="003F1B4A" w:rsidRPr="003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Каракокшинское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B4B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 </w:t>
      </w: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623E9" w:rsidRDefault="008623E9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63B02" w:rsidRPr="008623E9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 к Программе профилактики рисков</w:t>
      </w:r>
      <w:r w:rsidRPr="00862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причинения вреда (ущерба)</w:t>
      </w:r>
      <w:r w:rsidRPr="00862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охраняемым законом ценностям</w:t>
      </w:r>
      <w:r w:rsidRPr="00862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</w:t>
      </w:r>
      <w:r w:rsidR="00FB4B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62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  <w:r w:rsidRPr="0086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8623E9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3F1B4A" w:rsidRPr="008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Каракокшинское</w:t>
      </w:r>
      <w:r w:rsidR="00785EA5" w:rsidRPr="008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8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FB4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383"/>
        <w:gridCol w:w="3396"/>
        <w:gridCol w:w="2182"/>
        <w:gridCol w:w="1334"/>
      </w:tblGrid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170888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Каракокшинское</w:t>
            </w:r>
            <w:r w:rsidR="0017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</w:p>
          <w:p w:rsidR="00C63B02" w:rsidRPr="00C63B02" w:rsidRDefault="005947CE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доклады, содержащие результаты обобщения правоприменительной практики;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Каракокшинское</w:t>
            </w:r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C63B02" w:rsidRPr="00C63B02" w:rsidRDefault="00C63B02" w:rsidP="00D61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Каракокшинское</w:t>
            </w:r>
            <w:r w:rsidR="00D6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586" w:rsidRPr="00C63B02" w:rsidRDefault="00D61586" w:rsidP="00D61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Каракокшинское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C63B02" w:rsidRPr="00C63B02" w:rsidRDefault="00C63B02" w:rsidP="007B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Администрацию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7B3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</w:t>
            </w:r>
            <w:r w:rsid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C63B02" w:rsidRPr="00C63B02" w:rsidRDefault="00C63B02" w:rsidP="007B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Каракокшинское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 w:rsidR="007B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7B3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F1B4A" w:rsidRP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</w:t>
            </w:r>
            <w:r w:rsid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подписью, не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проведения.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CA3" w:rsidRPr="00C63B02" w:rsidRDefault="007B3CA3" w:rsidP="007B3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F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Каракокшинского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C63B02" w:rsidRDefault="00C63B02" w:rsidP="00C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27C" w:rsidRDefault="00B1427C"/>
    <w:sectPr w:rsidR="00B1427C" w:rsidSect="008623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C0" w:rsidRDefault="00051EC0" w:rsidP="0030237D">
      <w:pPr>
        <w:spacing w:after="0" w:line="240" w:lineRule="auto"/>
      </w:pPr>
      <w:r>
        <w:separator/>
      </w:r>
    </w:p>
  </w:endnote>
  <w:endnote w:type="continuationSeparator" w:id="0">
    <w:p w:rsidR="00051EC0" w:rsidRDefault="00051EC0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C0" w:rsidRDefault="00051EC0" w:rsidP="0030237D">
      <w:pPr>
        <w:spacing w:after="0" w:line="240" w:lineRule="auto"/>
      </w:pPr>
      <w:r>
        <w:separator/>
      </w:r>
    </w:p>
  </w:footnote>
  <w:footnote w:type="continuationSeparator" w:id="0">
    <w:p w:rsidR="00051EC0" w:rsidRDefault="00051EC0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2B8"/>
    <w:multiLevelType w:val="hybridMultilevel"/>
    <w:tmpl w:val="277AEF10"/>
    <w:lvl w:ilvl="0" w:tplc="D960DC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0"/>
    <w:rsid w:val="00051EC0"/>
    <w:rsid w:val="00170888"/>
    <w:rsid w:val="00286795"/>
    <w:rsid w:val="0030237D"/>
    <w:rsid w:val="00354EFC"/>
    <w:rsid w:val="00366A80"/>
    <w:rsid w:val="003E70BF"/>
    <w:rsid w:val="003F1B4A"/>
    <w:rsid w:val="004E3DE4"/>
    <w:rsid w:val="004E5D27"/>
    <w:rsid w:val="00507F7F"/>
    <w:rsid w:val="00584908"/>
    <w:rsid w:val="005947CE"/>
    <w:rsid w:val="006016F6"/>
    <w:rsid w:val="00764EB2"/>
    <w:rsid w:val="00785EA5"/>
    <w:rsid w:val="00793AFC"/>
    <w:rsid w:val="007B3CA3"/>
    <w:rsid w:val="007F0E76"/>
    <w:rsid w:val="00820D52"/>
    <w:rsid w:val="008623E9"/>
    <w:rsid w:val="008D710E"/>
    <w:rsid w:val="008E094C"/>
    <w:rsid w:val="00A12C87"/>
    <w:rsid w:val="00A95AE4"/>
    <w:rsid w:val="00B1427C"/>
    <w:rsid w:val="00B463A3"/>
    <w:rsid w:val="00B743D6"/>
    <w:rsid w:val="00BA48A1"/>
    <w:rsid w:val="00BC5A9B"/>
    <w:rsid w:val="00C63B02"/>
    <w:rsid w:val="00CD5B4C"/>
    <w:rsid w:val="00D61586"/>
    <w:rsid w:val="00DF15B2"/>
    <w:rsid w:val="00E472FD"/>
    <w:rsid w:val="00F41BFB"/>
    <w:rsid w:val="00F430FE"/>
    <w:rsid w:val="00F55492"/>
    <w:rsid w:val="00F81CD0"/>
    <w:rsid w:val="00FB4BAD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styleId="ac">
    <w:name w:val="Body Text Indent"/>
    <w:basedOn w:val="a"/>
    <w:link w:val="ad"/>
    <w:rsid w:val="00793AF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93AFC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7F0E76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styleId="ac">
    <w:name w:val="Body Text Indent"/>
    <w:basedOn w:val="a"/>
    <w:link w:val="ad"/>
    <w:rsid w:val="00793AF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93AFC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7F0E7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21</cp:revision>
  <cp:lastPrinted>2024-01-09T09:02:00Z</cp:lastPrinted>
  <dcterms:created xsi:type="dcterms:W3CDTF">2021-12-23T12:09:00Z</dcterms:created>
  <dcterms:modified xsi:type="dcterms:W3CDTF">2024-10-14T08:11:00Z</dcterms:modified>
</cp:coreProperties>
</file>