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63" w:rsidRDefault="00296C8A" w:rsidP="00296C8A">
      <w:pPr>
        <w:jc w:val="center"/>
        <w:rPr>
          <w:rFonts w:ascii="Times New Roman" w:hAnsi="Times New Roman" w:cs="Times New Roman"/>
          <w:sz w:val="36"/>
          <w:szCs w:val="36"/>
        </w:rPr>
      </w:pPr>
      <w:r w:rsidRPr="005B6D84">
        <w:rPr>
          <w:rFonts w:ascii="Times New Roman" w:hAnsi="Times New Roman" w:cs="Times New Roman"/>
          <w:sz w:val="36"/>
          <w:szCs w:val="36"/>
        </w:rPr>
        <w:t xml:space="preserve">Перечень нормативных правовых актов </w:t>
      </w:r>
      <w:r w:rsidR="005B6D84">
        <w:rPr>
          <w:rFonts w:ascii="Times New Roman" w:hAnsi="Times New Roman" w:cs="Times New Roman"/>
          <w:sz w:val="36"/>
          <w:szCs w:val="36"/>
        </w:rPr>
        <w:t>содержащих обязательные требования, оценка соблюдения которых является предметом контроля и информация о мерах ответственности</w:t>
      </w:r>
      <w:bookmarkStart w:id="0" w:name="_GoBack"/>
      <w:bookmarkEnd w:id="0"/>
    </w:p>
    <w:p w:rsidR="005B6D84" w:rsidRDefault="005B6D84" w:rsidP="00296C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6D84" w:rsidRPr="005B6D84" w:rsidRDefault="005B6D84" w:rsidP="00296C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C8A" w:rsidRPr="005B6D84" w:rsidRDefault="00296C8A" w:rsidP="005B6D8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КАРАКОКШИНСКОГО СЕЛЬСКОГО ПОСЕЛЕНИЯ утвержденные </w:t>
      </w:r>
      <w:r w:rsidR="005B6D84"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proofErr w:type="spellStart"/>
      <w:r w:rsidR="005B6D84"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proofErr w:type="spellEnd"/>
      <w:r w:rsidR="005B6D84"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38-1 от </w:t>
      </w:r>
      <w:r w:rsidR="005B6D84"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09.07.2018 г.</w:t>
      </w:r>
    </w:p>
    <w:p w:rsidR="005B6D84" w:rsidRPr="005B6D84" w:rsidRDefault="005B6D84" w:rsidP="005B6D84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B6D84" w:rsidRPr="005B6D84" w:rsidRDefault="005B6D84" w:rsidP="005B6D8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29 Закона Республики Алтай № 69-РЗ от 10.11.2015 г. «Об административных правонарушениях в Республике Алтай».</w:t>
      </w:r>
    </w:p>
    <w:p w:rsidR="00296C8A" w:rsidRPr="00296C8A" w:rsidRDefault="00296C8A" w:rsidP="00296C8A">
      <w:pPr>
        <w:rPr>
          <w:rFonts w:ascii="Times New Roman" w:hAnsi="Times New Roman" w:cs="Times New Roman"/>
          <w:sz w:val="28"/>
          <w:szCs w:val="28"/>
        </w:rPr>
      </w:pPr>
    </w:p>
    <w:sectPr w:rsidR="00296C8A" w:rsidRPr="0029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46402"/>
    <w:multiLevelType w:val="hybridMultilevel"/>
    <w:tmpl w:val="F5FE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5927"/>
    <w:multiLevelType w:val="hybridMultilevel"/>
    <w:tmpl w:val="D7C2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653C7"/>
    <w:multiLevelType w:val="hybridMultilevel"/>
    <w:tmpl w:val="59E8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8"/>
    <w:rsid w:val="00296C8A"/>
    <w:rsid w:val="005B6D84"/>
    <w:rsid w:val="00954D63"/>
    <w:rsid w:val="00E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6170-9718-48CF-89CC-2C37E818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Борисович</dc:creator>
  <cp:keywords/>
  <dc:description/>
  <cp:lastModifiedBy>Алексей Борисович</cp:lastModifiedBy>
  <cp:revision>2</cp:revision>
  <dcterms:created xsi:type="dcterms:W3CDTF">2023-06-28T08:31:00Z</dcterms:created>
  <dcterms:modified xsi:type="dcterms:W3CDTF">2023-06-28T09:30:00Z</dcterms:modified>
</cp:coreProperties>
</file>