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15"/>
        <w:gridCol w:w="1986"/>
        <w:gridCol w:w="3670"/>
      </w:tblGrid>
      <w:tr w:rsidR="00E82290" w:rsidRPr="00E82290" w:rsidTr="00E82290">
        <w:trPr>
          <w:trHeight w:val="1403"/>
        </w:trPr>
        <w:tc>
          <w:tcPr>
            <w:tcW w:w="4014" w:type="dxa"/>
            <w:hideMark/>
          </w:tcPr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Чойский район</w:t>
            </w:r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Каракокша</w:t>
            </w:r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Каракокшинская</w:t>
            </w:r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сельская</w:t>
            </w:r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аракокша</w:t>
            </w:r>
            <w:proofErr w:type="spellEnd"/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</w:tc>
        <w:tc>
          <w:tcPr>
            <w:tcW w:w="2157" w:type="dxa"/>
          </w:tcPr>
          <w:p w:rsidR="00E82290" w:rsidRPr="00E82290" w:rsidRDefault="00E82290" w:rsidP="00E82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</w:t>
            </w:r>
            <w:proofErr w:type="spellEnd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аймакта</w:t>
            </w:r>
            <w:proofErr w:type="spellEnd"/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iyp</w:t>
            </w:r>
            <w:proofErr w:type="gramEnd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тынг</w:t>
            </w:r>
            <w:proofErr w:type="spellEnd"/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J </w:t>
            </w:r>
            <w:proofErr w:type="gramStart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</w:p>
          <w:p w:rsidR="00E82290" w:rsidRPr="00E82290" w:rsidRDefault="00E82290" w:rsidP="00E822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  <w:p w:rsidR="00E82290" w:rsidRPr="00E82290" w:rsidRDefault="00E82290" w:rsidP="00E82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82290" w:rsidRPr="00E82290" w:rsidRDefault="00E82290" w:rsidP="00E82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290" w:rsidRPr="00E82290" w:rsidRDefault="00E82290" w:rsidP="00E8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8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E8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E8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аракокша</w:t>
      </w:r>
      <w:proofErr w:type="spellEnd"/>
    </w:p>
    <w:p w:rsidR="00E82290" w:rsidRDefault="00E82290" w:rsidP="00E8229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E8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E8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8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                  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2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</w:p>
    <w:p w:rsidR="00E82290" w:rsidRDefault="00E82290" w:rsidP="00E8229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15F" w:rsidRDefault="00C8015F" w:rsidP="00E8229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постановления </w:t>
      </w:r>
    </w:p>
    <w:p w:rsidR="00C8015F" w:rsidRDefault="00C8015F" w:rsidP="00E8229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25.06.2013 года № 56 </w:t>
      </w:r>
    </w:p>
    <w:p w:rsidR="00C8015F" w:rsidRDefault="00C8015F" w:rsidP="00E8229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приватизации имущества,</w:t>
      </w:r>
    </w:p>
    <w:p w:rsidR="00C8015F" w:rsidRDefault="00C8015F" w:rsidP="00E8229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находящегося в муниципальной </w:t>
      </w:r>
    </w:p>
    <w:p w:rsidR="00C8015F" w:rsidRDefault="00C8015F" w:rsidP="00E8229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собственности МО Каракокшинского</w:t>
      </w:r>
    </w:p>
    <w:p w:rsidR="00E82290" w:rsidRPr="00E82290" w:rsidRDefault="00C8015F" w:rsidP="00E8229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поселения».</w:t>
      </w:r>
    </w:p>
    <w:p w:rsidR="0006749A" w:rsidRPr="00C8015F" w:rsidRDefault="0006749A">
      <w:pPr>
        <w:rPr>
          <w:rFonts w:ascii="Times New Roman" w:hAnsi="Times New Roman" w:cs="Times New Roman"/>
          <w:sz w:val="28"/>
          <w:szCs w:val="28"/>
        </w:rPr>
      </w:pPr>
    </w:p>
    <w:p w:rsidR="00C8015F" w:rsidRDefault="00C8015F">
      <w:pPr>
        <w:rPr>
          <w:rFonts w:ascii="Times New Roman" w:hAnsi="Times New Roman" w:cs="Times New Roman"/>
          <w:sz w:val="28"/>
          <w:szCs w:val="28"/>
        </w:rPr>
      </w:pPr>
      <w:r w:rsidRPr="00C8015F">
        <w:rPr>
          <w:rFonts w:ascii="Times New Roman" w:hAnsi="Times New Roman" w:cs="Times New Roman"/>
          <w:sz w:val="28"/>
          <w:szCs w:val="28"/>
        </w:rPr>
        <w:tab/>
        <w:t>В соответствии Федеральным закона № 131 –ФЗ «Об общих принципах организации местного самоуправления в Российской Федерации, руководствуясь Уставом муници</w:t>
      </w:r>
      <w:bookmarkStart w:id="0" w:name="_GoBack"/>
      <w:bookmarkEnd w:id="0"/>
      <w:r w:rsidRPr="00C8015F">
        <w:rPr>
          <w:rFonts w:ascii="Times New Roman" w:hAnsi="Times New Roman" w:cs="Times New Roman"/>
          <w:sz w:val="28"/>
          <w:szCs w:val="28"/>
        </w:rPr>
        <w:t>пального образования Каракокшинское сельское поселение Чойского района Республики Алтай, Глава администрации Каракокшинского сельского поселения</w:t>
      </w:r>
    </w:p>
    <w:p w:rsidR="00C8015F" w:rsidRDefault="00C8015F" w:rsidP="00C80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F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C8015F" w:rsidRPr="00C8015F" w:rsidRDefault="00C8015F" w:rsidP="00C8015F">
      <w:pPr>
        <w:pStyle w:val="a3"/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15F">
        <w:rPr>
          <w:rFonts w:ascii="Times New Roman" w:hAnsi="Times New Roman" w:cs="Times New Roman"/>
          <w:sz w:val="28"/>
          <w:szCs w:val="28"/>
        </w:rPr>
        <w:t xml:space="preserve">Постановление Главы Каракокшинского сельского поселения от 25.06.2013 года № 56 </w:t>
      </w:r>
      <w:r w:rsidRPr="00C8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приватизации имущества, находящегося в муниципальной собственности МО Каракокшинского сельского поселения</w:t>
      </w:r>
      <w:r w:rsidRPr="00C8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отменить.</w:t>
      </w:r>
    </w:p>
    <w:p w:rsidR="00C8015F" w:rsidRPr="00C8015F" w:rsidRDefault="00C8015F" w:rsidP="00C8015F">
      <w:pPr>
        <w:pStyle w:val="a3"/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C8015F" w:rsidRPr="00C8015F" w:rsidRDefault="00C8015F" w:rsidP="00C8015F">
      <w:pPr>
        <w:pStyle w:val="a3"/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опубликовать (обнародовать)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Устава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Каракокшинское сельское поселение.</w:t>
      </w:r>
    </w:p>
    <w:p w:rsidR="00C8015F" w:rsidRDefault="00C8015F" w:rsidP="00C8015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15F" w:rsidRDefault="00C8015F" w:rsidP="00C8015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25C" w:rsidRDefault="00C8015F" w:rsidP="00C8015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8015F" w:rsidRPr="00C8015F" w:rsidRDefault="00C8015F" w:rsidP="00C8015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Каракокшинского сельского поселения</w:t>
      </w:r>
      <w:r w:rsidR="00AC32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AC325C"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 w:rsidR="00AC325C">
        <w:rPr>
          <w:rFonts w:ascii="Times New Roman" w:hAnsi="Times New Roman" w:cs="Times New Roman"/>
          <w:sz w:val="28"/>
          <w:szCs w:val="28"/>
        </w:rPr>
        <w:t>Сырых</w:t>
      </w:r>
      <w:proofErr w:type="spellEnd"/>
      <w:proofErr w:type="gramEnd"/>
    </w:p>
    <w:p w:rsidR="00C8015F" w:rsidRPr="00C8015F" w:rsidRDefault="00C8015F" w:rsidP="00C80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015F" w:rsidRPr="00C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23B"/>
    <w:multiLevelType w:val="hybridMultilevel"/>
    <w:tmpl w:val="4314E716"/>
    <w:lvl w:ilvl="0" w:tplc="19AA17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5424"/>
    <w:multiLevelType w:val="hybridMultilevel"/>
    <w:tmpl w:val="4606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90"/>
    <w:rsid w:val="0006749A"/>
    <w:rsid w:val="003D29CD"/>
    <w:rsid w:val="00AC325C"/>
    <w:rsid w:val="00C8015F"/>
    <w:rsid w:val="00E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2020-04-14T04:57:00Z</cp:lastPrinted>
  <dcterms:created xsi:type="dcterms:W3CDTF">2020-04-14T03:49:00Z</dcterms:created>
  <dcterms:modified xsi:type="dcterms:W3CDTF">2020-04-14T04:58:00Z</dcterms:modified>
</cp:coreProperties>
</file>